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567" w:vertAnchor="page" w:horzAnchor="page" w:tblpX="4452"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43"/>
        <w:gridCol w:w="806"/>
        <w:gridCol w:w="2341"/>
        <w:gridCol w:w="971"/>
      </w:tblGrid>
      <w:tr w:rsidR="0043218B" w:rsidRPr="00280B80" w14:paraId="5A36A525" w14:textId="77777777" w:rsidTr="00B67844">
        <w:trPr>
          <w:trHeight w:hRule="exact" w:val="595"/>
        </w:trPr>
        <w:tc>
          <w:tcPr>
            <w:tcW w:w="2743" w:type="dxa"/>
            <w:vAlign w:val="bottom"/>
          </w:tcPr>
          <w:p w14:paraId="027FB281" w14:textId="77777777" w:rsidR="0043218B" w:rsidRPr="00035F92" w:rsidRDefault="00D80BB1" w:rsidP="00B67844">
            <w:pPr>
              <w:pStyle w:val="Fill-intabell"/>
              <w:ind w:left="198" w:right="0"/>
              <w:rPr>
                <w:color w:val="BFBFBF" w:themeColor="background1" w:themeShade="BF"/>
              </w:rPr>
            </w:pPr>
            <w:r>
              <w:rPr>
                <w:color w:val="BFBFBF" w:themeColor="background1" w:themeShade="BF"/>
              </w:rPr>
              <w:t>Guide Permesso</w:t>
            </w:r>
          </w:p>
        </w:tc>
        <w:tc>
          <w:tcPr>
            <w:tcW w:w="806" w:type="dxa"/>
            <w:vAlign w:val="bottom"/>
          </w:tcPr>
          <w:p w14:paraId="77EFAB84" w14:textId="77777777" w:rsidR="0043218B" w:rsidRPr="00280B80" w:rsidRDefault="0043218B" w:rsidP="00B67844">
            <w:pPr>
              <w:pStyle w:val="Fill-intabell"/>
              <w:ind w:left="113" w:right="0"/>
            </w:pPr>
          </w:p>
        </w:tc>
        <w:tc>
          <w:tcPr>
            <w:tcW w:w="2341" w:type="dxa"/>
            <w:vAlign w:val="bottom"/>
          </w:tcPr>
          <w:p w14:paraId="4093F10C" w14:textId="47DDDB31" w:rsidR="0043218B" w:rsidRPr="00280B80" w:rsidRDefault="00000000" w:rsidP="00B67844">
            <w:pPr>
              <w:pStyle w:val="Fill-intabell"/>
              <w:ind w:left="113" w:right="0"/>
            </w:pPr>
            <w:fldSimple w:instr=" DATE  \* MERGEFORMAT ">
              <w:r w:rsidR="00362EA7">
                <w:rPr>
                  <w:noProof/>
                </w:rPr>
                <w:t>2023-06-09</w:t>
              </w:r>
            </w:fldSimple>
          </w:p>
        </w:tc>
        <w:tc>
          <w:tcPr>
            <w:tcW w:w="971" w:type="dxa"/>
            <w:tcMar>
              <w:right w:w="113" w:type="dxa"/>
            </w:tcMar>
            <w:vAlign w:val="bottom"/>
          </w:tcPr>
          <w:p w14:paraId="06934124" w14:textId="77777777" w:rsidR="0043218B" w:rsidRPr="00280B80" w:rsidRDefault="0074555A" w:rsidP="00B67844">
            <w:pPr>
              <w:pStyle w:val="Fill-intabell"/>
              <w:ind w:left="113" w:right="0"/>
            </w:pPr>
            <w:r>
              <w:t>1</w:t>
            </w:r>
          </w:p>
        </w:tc>
      </w:tr>
      <w:tr w:rsidR="00FC52CA" w:rsidRPr="00280B80" w14:paraId="50D71B1E" w14:textId="77777777" w:rsidTr="00B67844">
        <w:trPr>
          <w:trHeight w:hRule="exact" w:val="624"/>
        </w:trPr>
        <w:tc>
          <w:tcPr>
            <w:tcW w:w="3549" w:type="dxa"/>
            <w:gridSpan w:val="2"/>
            <w:vAlign w:val="bottom"/>
          </w:tcPr>
          <w:p w14:paraId="7D6A5694" w14:textId="77777777" w:rsidR="00FC52CA" w:rsidRPr="00280B80" w:rsidRDefault="00FC52CA" w:rsidP="00B67844">
            <w:pPr>
              <w:pStyle w:val="Fill-intabell"/>
              <w:ind w:left="198" w:right="0"/>
            </w:pPr>
          </w:p>
        </w:tc>
        <w:tc>
          <w:tcPr>
            <w:tcW w:w="3312" w:type="dxa"/>
            <w:gridSpan w:val="2"/>
            <w:tcMar>
              <w:right w:w="113" w:type="dxa"/>
            </w:tcMar>
            <w:vAlign w:val="bottom"/>
          </w:tcPr>
          <w:p w14:paraId="7388594F" w14:textId="77777777" w:rsidR="00FC52CA" w:rsidRPr="00280B80" w:rsidRDefault="00FC52CA" w:rsidP="00B67844">
            <w:pPr>
              <w:pStyle w:val="Fill-intabell"/>
              <w:ind w:left="113" w:right="0"/>
            </w:pPr>
          </w:p>
        </w:tc>
      </w:tr>
      <w:tr w:rsidR="0043218B" w:rsidRPr="00280B80" w14:paraId="63F86A0E" w14:textId="77777777" w:rsidTr="00B67844">
        <w:trPr>
          <w:trHeight w:hRule="exact" w:val="624"/>
        </w:trPr>
        <w:tc>
          <w:tcPr>
            <w:tcW w:w="2743" w:type="dxa"/>
            <w:vAlign w:val="bottom"/>
          </w:tcPr>
          <w:p w14:paraId="67382BA2" w14:textId="77777777" w:rsidR="0043218B" w:rsidRPr="00280B80" w:rsidRDefault="00D80BB1" w:rsidP="00B67844">
            <w:pPr>
              <w:pStyle w:val="Fill-intabell"/>
              <w:ind w:left="198" w:right="0"/>
            </w:pPr>
            <w:r>
              <w:t>Filip Janbell</w:t>
            </w:r>
          </w:p>
        </w:tc>
        <w:tc>
          <w:tcPr>
            <w:tcW w:w="806" w:type="dxa"/>
            <w:vAlign w:val="bottom"/>
          </w:tcPr>
          <w:p w14:paraId="70EEC89B" w14:textId="77777777" w:rsidR="0043218B" w:rsidRPr="00280B80" w:rsidRDefault="00D80BB1" w:rsidP="00B67844">
            <w:pPr>
              <w:pStyle w:val="Fill-intabell"/>
              <w:ind w:left="113" w:right="0"/>
            </w:pPr>
            <w:r>
              <w:t>HMO</w:t>
            </w:r>
          </w:p>
        </w:tc>
        <w:tc>
          <w:tcPr>
            <w:tcW w:w="2341" w:type="dxa"/>
            <w:vAlign w:val="bottom"/>
          </w:tcPr>
          <w:p w14:paraId="1392CB96" w14:textId="77777777" w:rsidR="0043218B" w:rsidRPr="00280B80" w:rsidRDefault="00D80BB1" w:rsidP="00B67844">
            <w:pPr>
              <w:pStyle w:val="Fill-intabell"/>
              <w:ind w:left="113" w:right="0"/>
            </w:pPr>
            <w:r>
              <w:t>Fredrik Rauer</w:t>
            </w:r>
          </w:p>
        </w:tc>
        <w:tc>
          <w:tcPr>
            <w:tcW w:w="971" w:type="dxa"/>
            <w:tcMar>
              <w:right w:w="113" w:type="dxa"/>
            </w:tcMar>
            <w:vAlign w:val="bottom"/>
          </w:tcPr>
          <w:p w14:paraId="0198F4EA" w14:textId="77777777" w:rsidR="0043218B" w:rsidRPr="00280B80" w:rsidRDefault="00D80BB1" w:rsidP="005D73E6">
            <w:pPr>
              <w:pStyle w:val="Fill-intabell"/>
              <w:ind w:left="113" w:right="0"/>
            </w:pPr>
            <w:r>
              <w:t>HMO</w:t>
            </w:r>
          </w:p>
        </w:tc>
      </w:tr>
      <w:tr w:rsidR="00D80BB1" w:rsidRPr="00280B80" w14:paraId="6B3A770D" w14:textId="77777777" w:rsidTr="00B67844">
        <w:trPr>
          <w:trHeight w:hRule="exact" w:val="624"/>
        </w:trPr>
        <w:tc>
          <w:tcPr>
            <w:tcW w:w="2743" w:type="dxa"/>
            <w:vAlign w:val="bottom"/>
          </w:tcPr>
          <w:p w14:paraId="4C098C01" w14:textId="77777777" w:rsidR="00D80BB1" w:rsidRDefault="00D80BB1" w:rsidP="00B67844">
            <w:pPr>
              <w:pStyle w:val="Fill-intabell"/>
              <w:ind w:left="198" w:right="0"/>
            </w:pPr>
          </w:p>
          <w:p w14:paraId="254CDD67" w14:textId="77777777" w:rsidR="00D80BB1" w:rsidRDefault="00D80BB1" w:rsidP="00B67844">
            <w:pPr>
              <w:pStyle w:val="Fill-intabell"/>
              <w:ind w:left="198" w:right="0"/>
            </w:pPr>
          </w:p>
        </w:tc>
        <w:tc>
          <w:tcPr>
            <w:tcW w:w="806" w:type="dxa"/>
            <w:vAlign w:val="bottom"/>
          </w:tcPr>
          <w:p w14:paraId="10D6867F" w14:textId="77777777" w:rsidR="00D80BB1" w:rsidRDefault="00D80BB1" w:rsidP="00B67844">
            <w:pPr>
              <w:pStyle w:val="Fill-intabell"/>
              <w:ind w:left="113" w:right="0"/>
            </w:pPr>
          </w:p>
        </w:tc>
        <w:tc>
          <w:tcPr>
            <w:tcW w:w="2341" w:type="dxa"/>
            <w:vAlign w:val="bottom"/>
          </w:tcPr>
          <w:p w14:paraId="10F273F5" w14:textId="77777777" w:rsidR="00D80BB1" w:rsidRDefault="00D80BB1" w:rsidP="00B67844">
            <w:pPr>
              <w:pStyle w:val="Fill-intabell"/>
              <w:ind w:left="113" w:right="0"/>
            </w:pPr>
          </w:p>
        </w:tc>
        <w:tc>
          <w:tcPr>
            <w:tcW w:w="971" w:type="dxa"/>
            <w:tcMar>
              <w:right w:w="113" w:type="dxa"/>
            </w:tcMar>
            <w:vAlign w:val="bottom"/>
          </w:tcPr>
          <w:p w14:paraId="40572BDC" w14:textId="77777777" w:rsidR="00D80BB1" w:rsidRDefault="00D80BB1" w:rsidP="005D73E6">
            <w:pPr>
              <w:pStyle w:val="Fill-intabell"/>
              <w:ind w:left="113" w:right="0"/>
            </w:pPr>
          </w:p>
        </w:tc>
      </w:tr>
    </w:tbl>
    <w:p w14:paraId="3CF62FA6" w14:textId="77777777" w:rsidR="0074555A" w:rsidRDefault="0074555A" w:rsidP="00D80BB1">
      <w:pPr>
        <w:pStyle w:val="Rubrik2"/>
        <w:rPr>
          <w:sz w:val="40"/>
          <w:szCs w:val="40"/>
          <w:lang w:val="en-US"/>
        </w:rPr>
      </w:pPr>
    </w:p>
    <w:p w14:paraId="4B8ECBF2" w14:textId="77777777" w:rsidR="00D80BB1" w:rsidRDefault="00D80BB1" w:rsidP="00D80BB1">
      <w:pPr>
        <w:pStyle w:val="Rubrik2"/>
        <w:rPr>
          <w:sz w:val="40"/>
          <w:szCs w:val="40"/>
          <w:lang w:val="en-US"/>
        </w:rPr>
      </w:pPr>
      <w:bookmarkStart w:id="0" w:name="_Toc137137481"/>
      <w:r w:rsidRPr="00D80BB1">
        <w:rPr>
          <w:sz w:val="40"/>
          <w:szCs w:val="40"/>
          <w:lang w:val="en-US"/>
        </w:rPr>
        <w:t>GUIDE PERMESSO – MARITIME PERMIT A</w:t>
      </w:r>
      <w:r>
        <w:rPr>
          <w:sz w:val="40"/>
          <w:szCs w:val="40"/>
          <w:lang w:val="en-US"/>
        </w:rPr>
        <w:t>PPLICATIONS</w:t>
      </w:r>
      <w:bookmarkEnd w:id="0"/>
    </w:p>
    <w:p w14:paraId="4032D82F" w14:textId="77777777" w:rsidR="0074555A" w:rsidRPr="0074555A" w:rsidRDefault="0074555A" w:rsidP="0074555A">
      <w:pPr>
        <w:rPr>
          <w:lang w:val="en-US"/>
        </w:rPr>
      </w:pPr>
    </w:p>
    <w:p w14:paraId="799C51AC" w14:textId="77777777" w:rsidR="00D80BB1" w:rsidRDefault="00D80BB1" w:rsidP="00D80BB1">
      <w:pPr>
        <w:rPr>
          <w:lang w:val="en-US"/>
        </w:rPr>
      </w:pPr>
    </w:p>
    <w:p w14:paraId="7CF62213" w14:textId="090AE455" w:rsidR="00822187" w:rsidRDefault="00822187" w:rsidP="00D80BB1">
      <w:pPr>
        <w:rPr>
          <w:lang w:val="en-US"/>
        </w:rPr>
      </w:pPr>
      <w:r>
        <w:rPr>
          <w:lang w:val="en-US"/>
        </w:rPr>
        <w:t xml:space="preserve">This manual is a guide to user registration, login and use of the Permesso application for maritime permit application. The manual is a </w:t>
      </w:r>
      <w:r w:rsidR="00821B7F">
        <w:rPr>
          <w:lang w:val="en-US"/>
        </w:rPr>
        <w:t>support</w:t>
      </w:r>
      <w:r>
        <w:rPr>
          <w:lang w:val="en-US"/>
        </w:rPr>
        <w:t xml:space="preserve"> for entrepreneurs</w:t>
      </w:r>
      <w:r w:rsidR="00821B7F">
        <w:rPr>
          <w:lang w:val="en-US"/>
        </w:rPr>
        <w:t xml:space="preserve"> and vessels</w:t>
      </w:r>
      <w:r>
        <w:rPr>
          <w:lang w:val="en-US"/>
        </w:rPr>
        <w:t xml:space="preserve"> conducting activities and work in the port area that require notification and permit from Port Control</w:t>
      </w:r>
      <w:r w:rsidR="00821B7F">
        <w:rPr>
          <w:lang w:val="en-US"/>
        </w:rPr>
        <w:t>.</w:t>
      </w:r>
    </w:p>
    <w:p w14:paraId="09863701" w14:textId="77777777" w:rsidR="00822187" w:rsidRDefault="00822187" w:rsidP="00D80BB1">
      <w:pPr>
        <w:rPr>
          <w:lang w:val="en-US"/>
        </w:rPr>
      </w:pPr>
    </w:p>
    <w:sdt>
      <w:sdtPr>
        <w:rPr>
          <w:rFonts w:ascii="Arial" w:eastAsia="MS Mincho" w:hAnsi="Arial" w:cs="Arial"/>
          <w:color w:val="auto"/>
          <w:sz w:val="20"/>
          <w:szCs w:val="20"/>
        </w:rPr>
        <w:id w:val="369422617"/>
        <w:docPartObj>
          <w:docPartGallery w:val="Table of Contents"/>
          <w:docPartUnique/>
        </w:docPartObj>
      </w:sdtPr>
      <w:sdtEndPr>
        <w:rPr>
          <w:b/>
          <w:bCs/>
        </w:rPr>
      </w:sdtEndPr>
      <w:sdtContent>
        <w:p w14:paraId="7CF8DDD4" w14:textId="77777777" w:rsidR="00D80BB1" w:rsidRDefault="00D80BB1">
          <w:pPr>
            <w:pStyle w:val="Innehllsfrteckningsrubrik"/>
          </w:pPr>
          <w:r>
            <w:t>CONTENT</w:t>
          </w:r>
        </w:p>
        <w:p w14:paraId="7262FE41" w14:textId="77777777" w:rsidR="0074555A" w:rsidRPr="0074555A" w:rsidRDefault="0074555A" w:rsidP="0074555A"/>
        <w:p w14:paraId="592FC20A" w14:textId="3AB5E4A5" w:rsidR="00821B7F" w:rsidRPr="00362EA7" w:rsidRDefault="00D80BB1">
          <w:pPr>
            <w:pStyle w:val="Innehll2"/>
            <w:tabs>
              <w:tab w:val="right" w:leader="dot" w:pos="9622"/>
            </w:tabs>
            <w:rPr>
              <w:rFonts w:asciiTheme="minorHAnsi" w:eastAsiaTheme="minorEastAsia" w:hAnsiTheme="minorHAnsi" w:cstheme="minorBidi"/>
              <w:noProof/>
              <w:kern w:val="2"/>
              <w:sz w:val="22"/>
              <w:szCs w:val="22"/>
            </w:rPr>
          </w:pPr>
          <w:r>
            <w:fldChar w:fldCharType="begin"/>
          </w:r>
          <w:r>
            <w:instrText xml:space="preserve"> TOC \o "1-3" \h \z \u </w:instrText>
          </w:r>
          <w:r>
            <w:fldChar w:fldCharType="separate"/>
          </w:r>
          <w:hyperlink w:anchor="_Toc137137481" w:history="1">
            <w:r w:rsidR="00821B7F" w:rsidRPr="00BE6020">
              <w:rPr>
                <w:rStyle w:val="Hyperlnk"/>
                <w:noProof/>
                <w:lang w:val="en-US"/>
              </w:rPr>
              <w:t>GUIDE PERMESSO – MARITIME PERMIT APPLICATIONS</w:t>
            </w:r>
            <w:r w:rsidR="00821B7F">
              <w:rPr>
                <w:noProof/>
                <w:webHidden/>
              </w:rPr>
              <w:tab/>
            </w:r>
            <w:r w:rsidR="00821B7F">
              <w:rPr>
                <w:noProof/>
                <w:webHidden/>
              </w:rPr>
              <w:fldChar w:fldCharType="begin"/>
            </w:r>
            <w:r w:rsidR="00821B7F">
              <w:rPr>
                <w:noProof/>
                <w:webHidden/>
              </w:rPr>
              <w:instrText xml:space="preserve"> PAGEREF _Toc137137481 \h </w:instrText>
            </w:r>
            <w:r w:rsidR="00821B7F">
              <w:rPr>
                <w:noProof/>
                <w:webHidden/>
              </w:rPr>
            </w:r>
            <w:r w:rsidR="00821B7F">
              <w:rPr>
                <w:noProof/>
                <w:webHidden/>
              </w:rPr>
              <w:fldChar w:fldCharType="separate"/>
            </w:r>
            <w:r w:rsidR="00821B7F">
              <w:rPr>
                <w:noProof/>
                <w:webHidden/>
              </w:rPr>
              <w:t>1</w:t>
            </w:r>
            <w:r w:rsidR="00821B7F">
              <w:rPr>
                <w:noProof/>
                <w:webHidden/>
              </w:rPr>
              <w:fldChar w:fldCharType="end"/>
            </w:r>
          </w:hyperlink>
        </w:p>
        <w:p w14:paraId="1833D9FE" w14:textId="5C20336C" w:rsidR="00821B7F" w:rsidRPr="00362EA7" w:rsidRDefault="00821B7F">
          <w:pPr>
            <w:pStyle w:val="Innehll1"/>
            <w:tabs>
              <w:tab w:val="right" w:leader="dot" w:pos="9622"/>
            </w:tabs>
            <w:rPr>
              <w:rFonts w:asciiTheme="minorHAnsi" w:eastAsiaTheme="minorEastAsia" w:hAnsiTheme="minorHAnsi" w:cstheme="minorBidi"/>
              <w:noProof/>
              <w:kern w:val="2"/>
              <w:sz w:val="22"/>
              <w:szCs w:val="22"/>
            </w:rPr>
          </w:pPr>
          <w:hyperlink w:anchor="_Toc137137482" w:history="1">
            <w:r w:rsidRPr="00BE6020">
              <w:rPr>
                <w:rStyle w:val="Hyperlnk"/>
                <w:noProof/>
                <w:lang w:val="en-US"/>
              </w:rPr>
              <w:t>Login</w:t>
            </w:r>
            <w:r>
              <w:rPr>
                <w:noProof/>
                <w:webHidden/>
              </w:rPr>
              <w:tab/>
            </w:r>
            <w:r>
              <w:rPr>
                <w:noProof/>
                <w:webHidden/>
              </w:rPr>
              <w:fldChar w:fldCharType="begin"/>
            </w:r>
            <w:r>
              <w:rPr>
                <w:noProof/>
                <w:webHidden/>
              </w:rPr>
              <w:instrText xml:space="preserve"> PAGEREF _Toc137137482 \h </w:instrText>
            </w:r>
            <w:r>
              <w:rPr>
                <w:noProof/>
                <w:webHidden/>
              </w:rPr>
            </w:r>
            <w:r>
              <w:rPr>
                <w:noProof/>
                <w:webHidden/>
              </w:rPr>
              <w:fldChar w:fldCharType="separate"/>
            </w:r>
            <w:r>
              <w:rPr>
                <w:noProof/>
                <w:webHidden/>
              </w:rPr>
              <w:t>2</w:t>
            </w:r>
            <w:r>
              <w:rPr>
                <w:noProof/>
                <w:webHidden/>
              </w:rPr>
              <w:fldChar w:fldCharType="end"/>
            </w:r>
          </w:hyperlink>
        </w:p>
        <w:p w14:paraId="183EAF61" w14:textId="4E1CA149" w:rsidR="00821B7F" w:rsidRPr="00362EA7" w:rsidRDefault="00821B7F">
          <w:pPr>
            <w:pStyle w:val="Innehll2"/>
            <w:tabs>
              <w:tab w:val="right" w:leader="dot" w:pos="9622"/>
            </w:tabs>
            <w:rPr>
              <w:rFonts w:asciiTheme="minorHAnsi" w:eastAsiaTheme="minorEastAsia" w:hAnsiTheme="minorHAnsi" w:cstheme="minorBidi"/>
              <w:noProof/>
              <w:kern w:val="2"/>
              <w:sz w:val="22"/>
              <w:szCs w:val="22"/>
            </w:rPr>
          </w:pPr>
          <w:hyperlink w:anchor="_Toc137137483" w:history="1">
            <w:r w:rsidRPr="00BE6020">
              <w:rPr>
                <w:rStyle w:val="Hyperlnk"/>
                <w:i/>
                <w:iCs/>
                <w:noProof/>
                <w:lang w:val="en-US"/>
              </w:rPr>
              <w:t>Forgot password.</w:t>
            </w:r>
            <w:r>
              <w:rPr>
                <w:noProof/>
                <w:webHidden/>
              </w:rPr>
              <w:tab/>
            </w:r>
            <w:r>
              <w:rPr>
                <w:noProof/>
                <w:webHidden/>
              </w:rPr>
              <w:fldChar w:fldCharType="begin"/>
            </w:r>
            <w:r>
              <w:rPr>
                <w:noProof/>
                <w:webHidden/>
              </w:rPr>
              <w:instrText xml:space="preserve"> PAGEREF _Toc137137483 \h </w:instrText>
            </w:r>
            <w:r>
              <w:rPr>
                <w:noProof/>
                <w:webHidden/>
              </w:rPr>
            </w:r>
            <w:r>
              <w:rPr>
                <w:noProof/>
                <w:webHidden/>
              </w:rPr>
              <w:fldChar w:fldCharType="separate"/>
            </w:r>
            <w:r>
              <w:rPr>
                <w:noProof/>
                <w:webHidden/>
              </w:rPr>
              <w:t>2</w:t>
            </w:r>
            <w:r>
              <w:rPr>
                <w:noProof/>
                <w:webHidden/>
              </w:rPr>
              <w:fldChar w:fldCharType="end"/>
            </w:r>
          </w:hyperlink>
        </w:p>
        <w:p w14:paraId="37DAE85E" w14:textId="3D487B7B" w:rsidR="00821B7F" w:rsidRPr="00362EA7" w:rsidRDefault="00821B7F">
          <w:pPr>
            <w:pStyle w:val="Innehll2"/>
            <w:tabs>
              <w:tab w:val="right" w:leader="dot" w:pos="9622"/>
            </w:tabs>
            <w:rPr>
              <w:rFonts w:asciiTheme="minorHAnsi" w:eastAsiaTheme="minorEastAsia" w:hAnsiTheme="minorHAnsi" w:cstheme="minorBidi"/>
              <w:noProof/>
              <w:kern w:val="2"/>
              <w:sz w:val="22"/>
              <w:szCs w:val="22"/>
            </w:rPr>
          </w:pPr>
          <w:hyperlink w:anchor="_Toc137137484" w:history="1">
            <w:r w:rsidRPr="00BE6020">
              <w:rPr>
                <w:rStyle w:val="Hyperlnk"/>
                <w:rFonts w:eastAsia="MS PMincho"/>
                <w:i/>
                <w:iCs/>
                <w:noProof/>
                <w:lang w:val="en-US"/>
              </w:rPr>
              <w:t>First time login</w:t>
            </w:r>
            <w:r>
              <w:rPr>
                <w:noProof/>
                <w:webHidden/>
              </w:rPr>
              <w:tab/>
            </w:r>
            <w:r>
              <w:rPr>
                <w:noProof/>
                <w:webHidden/>
              </w:rPr>
              <w:fldChar w:fldCharType="begin"/>
            </w:r>
            <w:r>
              <w:rPr>
                <w:noProof/>
                <w:webHidden/>
              </w:rPr>
              <w:instrText xml:space="preserve"> PAGEREF _Toc137137484 \h </w:instrText>
            </w:r>
            <w:r>
              <w:rPr>
                <w:noProof/>
                <w:webHidden/>
              </w:rPr>
            </w:r>
            <w:r>
              <w:rPr>
                <w:noProof/>
                <w:webHidden/>
              </w:rPr>
              <w:fldChar w:fldCharType="separate"/>
            </w:r>
            <w:r>
              <w:rPr>
                <w:noProof/>
                <w:webHidden/>
              </w:rPr>
              <w:t>3</w:t>
            </w:r>
            <w:r>
              <w:rPr>
                <w:noProof/>
                <w:webHidden/>
              </w:rPr>
              <w:fldChar w:fldCharType="end"/>
            </w:r>
          </w:hyperlink>
        </w:p>
        <w:p w14:paraId="6411269A" w14:textId="709666E7" w:rsidR="00821B7F" w:rsidRPr="00362EA7" w:rsidRDefault="00821B7F">
          <w:pPr>
            <w:pStyle w:val="Innehll1"/>
            <w:tabs>
              <w:tab w:val="right" w:leader="dot" w:pos="9622"/>
            </w:tabs>
            <w:rPr>
              <w:rFonts w:asciiTheme="minorHAnsi" w:eastAsiaTheme="minorEastAsia" w:hAnsiTheme="minorHAnsi" w:cstheme="minorBidi"/>
              <w:noProof/>
              <w:kern w:val="2"/>
              <w:sz w:val="22"/>
              <w:szCs w:val="22"/>
            </w:rPr>
          </w:pPr>
          <w:hyperlink w:anchor="_Toc137137485" w:history="1">
            <w:r w:rsidRPr="00BE6020">
              <w:rPr>
                <w:rStyle w:val="Hyperlnk"/>
                <w:rFonts w:eastAsia="MS PGothic"/>
                <w:noProof/>
              </w:rPr>
              <w:t>Handling of users</w:t>
            </w:r>
            <w:r>
              <w:rPr>
                <w:noProof/>
                <w:webHidden/>
              </w:rPr>
              <w:tab/>
            </w:r>
            <w:r>
              <w:rPr>
                <w:noProof/>
                <w:webHidden/>
              </w:rPr>
              <w:fldChar w:fldCharType="begin"/>
            </w:r>
            <w:r>
              <w:rPr>
                <w:noProof/>
                <w:webHidden/>
              </w:rPr>
              <w:instrText xml:space="preserve"> PAGEREF _Toc137137485 \h </w:instrText>
            </w:r>
            <w:r>
              <w:rPr>
                <w:noProof/>
                <w:webHidden/>
              </w:rPr>
            </w:r>
            <w:r>
              <w:rPr>
                <w:noProof/>
                <w:webHidden/>
              </w:rPr>
              <w:fldChar w:fldCharType="separate"/>
            </w:r>
            <w:r>
              <w:rPr>
                <w:noProof/>
                <w:webHidden/>
              </w:rPr>
              <w:t>4</w:t>
            </w:r>
            <w:r>
              <w:rPr>
                <w:noProof/>
                <w:webHidden/>
              </w:rPr>
              <w:fldChar w:fldCharType="end"/>
            </w:r>
          </w:hyperlink>
        </w:p>
        <w:p w14:paraId="0102D497" w14:textId="4E1F9DF6" w:rsidR="00821B7F" w:rsidRPr="00362EA7" w:rsidRDefault="00821B7F">
          <w:pPr>
            <w:pStyle w:val="Innehll2"/>
            <w:tabs>
              <w:tab w:val="right" w:leader="dot" w:pos="9622"/>
            </w:tabs>
            <w:rPr>
              <w:rFonts w:asciiTheme="minorHAnsi" w:eastAsiaTheme="minorEastAsia" w:hAnsiTheme="minorHAnsi" w:cstheme="minorBidi"/>
              <w:noProof/>
              <w:kern w:val="2"/>
              <w:sz w:val="22"/>
              <w:szCs w:val="22"/>
            </w:rPr>
          </w:pPr>
          <w:hyperlink w:anchor="_Toc137137486" w:history="1">
            <w:r w:rsidRPr="00BE6020">
              <w:rPr>
                <w:rStyle w:val="Hyperlnk"/>
                <w:rFonts w:eastAsia="MS PGothic"/>
                <w:i/>
                <w:iCs/>
                <w:noProof/>
              </w:rPr>
              <w:t>Functions</w:t>
            </w:r>
            <w:r>
              <w:rPr>
                <w:noProof/>
                <w:webHidden/>
              </w:rPr>
              <w:tab/>
            </w:r>
            <w:r>
              <w:rPr>
                <w:noProof/>
                <w:webHidden/>
              </w:rPr>
              <w:fldChar w:fldCharType="begin"/>
            </w:r>
            <w:r>
              <w:rPr>
                <w:noProof/>
                <w:webHidden/>
              </w:rPr>
              <w:instrText xml:space="preserve"> PAGEREF _Toc137137486 \h </w:instrText>
            </w:r>
            <w:r>
              <w:rPr>
                <w:noProof/>
                <w:webHidden/>
              </w:rPr>
            </w:r>
            <w:r>
              <w:rPr>
                <w:noProof/>
                <w:webHidden/>
              </w:rPr>
              <w:fldChar w:fldCharType="separate"/>
            </w:r>
            <w:r>
              <w:rPr>
                <w:noProof/>
                <w:webHidden/>
              </w:rPr>
              <w:t>4</w:t>
            </w:r>
            <w:r>
              <w:rPr>
                <w:noProof/>
                <w:webHidden/>
              </w:rPr>
              <w:fldChar w:fldCharType="end"/>
            </w:r>
          </w:hyperlink>
        </w:p>
        <w:p w14:paraId="64A254E2" w14:textId="65318BD5" w:rsidR="00821B7F" w:rsidRPr="00362EA7" w:rsidRDefault="00821B7F">
          <w:pPr>
            <w:pStyle w:val="Innehll2"/>
            <w:tabs>
              <w:tab w:val="right" w:leader="dot" w:pos="9622"/>
            </w:tabs>
            <w:rPr>
              <w:rFonts w:asciiTheme="minorHAnsi" w:eastAsiaTheme="minorEastAsia" w:hAnsiTheme="minorHAnsi" w:cstheme="minorBidi"/>
              <w:noProof/>
              <w:kern w:val="2"/>
              <w:sz w:val="22"/>
              <w:szCs w:val="22"/>
            </w:rPr>
          </w:pPr>
          <w:hyperlink w:anchor="_Toc137137487" w:history="1">
            <w:r w:rsidRPr="00BE6020">
              <w:rPr>
                <w:rStyle w:val="Hyperlnk"/>
                <w:rFonts w:eastAsia="MS PGothic"/>
                <w:i/>
                <w:iCs/>
                <w:noProof/>
                <w:lang w:val="en-US"/>
              </w:rPr>
              <w:t>Edit user details</w:t>
            </w:r>
            <w:r>
              <w:rPr>
                <w:noProof/>
                <w:webHidden/>
              </w:rPr>
              <w:tab/>
            </w:r>
            <w:r>
              <w:rPr>
                <w:noProof/>
                <w:webHidden/>
              </w:rPr>
              <w:fldChar w:fldCharType="begin"/>
            </w:r>
            <w:r>
              <w:rPr>
                <w:noProof/>
                <w:webHidden/>
              </w:rPr>
              <w:instrText xml:space="preserve"> PAGEREF _Toc137137487 \h </w:instrText>
            </w:r>
            <w:r>
              <w:rPr>
                <w:noProof/>
                <w:webHidden/>
              </w:rPr>
            </w:r>
            <w:r>
              <w:rPr>
                <w:noProof/>
                <w:webHidden/>
              </w:rPr>
              <w:fldChar w:fldCharType="separate"/>
            </w:r>
            <w:r>
              <w:rPr>
                <w:noProof/>
                <w:webHidden/>
              </w:rPr>
              <w:t>4</w:t>
            </w:r>
            <w:r>
              <w:rPr>
                <w:noProof/>
                <w:webHidden/>
              </w:rPr>
              <w:fldChar w:fldCharType="end"/>
            </w:r>
          </w:hyperlink>
        </w:p>
        <w:p w14:paraId="429F4C80" w14:textId="35901D86" w:rsidR="00821B7F" w:rsidRPr="00362EA7" w:rsidRDefault="00821B7F">
          <w:pPr>
            <w:pStyle w:val="Innehll2"/>
            <w:tabs>
              <w:tab w:val="right" w:leader="dot" w:pos="9622"/>
            </w:tabs>
            <w:rPr>
              <w:rFonts w:asciiTheme="minorHAnsi" w:eastAsiaTheme="minorEastAsia" w:hAnsiTheme="minorHAnsi" w:cstheme="minorBidi"/>
              <w:noProof/>
              <w:kern w:val="2"/>
              <w:sz w:val="22"/>
              <w:szCs w:val="22"/>
            </w:rPr>
          </w:pPr>
          <w:hyperlink w:anchor="_Toc137137488" w:history="1">
            <w:r w:rsidRPr="00BE6020">
              <w:rPr>
                <w:rStyle w:val="Hyperlnk"/>
                <w:noProof/>
                <w:lang w:val="en-US"/>
              </w:rPr>
              <w:t>Work permits</w:t>
            </w:r>
            <w:r>
              <w:rPr>
                <w:noProof/>
                <w:webHidden/>
              </w:rPr>
              <w:tab/>
            </w:r>
            <w:r>
              <w:rPr>
                <w:noProof/>
                <w:webHidden/>
              </w:rPr>
              <w:fldChar w:fldCharType="begin"/>
            </w:r>
            <w:r>
              <w:rPr>
                <w:noProof/>
                <w:webHidden/>
              </w:rPr>
              <w:instrText xml:space="preserve"> PAGEREF _Toc137137488 \h </w:instrText>
            </w:r>
            <w:r>
              <w:rPr>
                <w:noProof/>
                <w:webHidden/>
              </w:rPr>
            </w:r>
            <w:r>
              <w:rPr>
                <w:noProof/>
                <w:webHidden/>
              </w:rPr>
              <w:fldChar w:fldCharType="separate"/>
            </w:r>
            <w:r>
              <w:rPr>
                <w:noProof/>
                <w:webHidden/>
              </w:rPr>
              <w:t>5</w:t>
            </w:r>
            <w:r>
              <w:rPr>
                <w:noProof/>
                <w:webHidden/>
              </w:rPr>
              <w:fldChar w:fldCharType="end"/>
            </w:r>
          </w:hyperlink>
        </w:p>
        <w:p w14:paraId="7446AD1A" w14:textId="2A5F33C1" w:rsidR="00821B7F" w:rsidRPr="00362EA7" w:rsidRDefault="00821B7F">
          <w:pPr>
            <w:pStyle w:val="Innehll3"/>
            <w:tabs>
              <w:tab w:val="right" w:leader="dot" w:pos="9622"/>
            </w:tabs>
            <w:rPr>
              <w:rFonts w:asciiTheme="minorHAnsi" w:eastAsiaTheme="minorEastAsia" w:hAnsiTheme="minorHAnsi" w:cstheme="minorBidi"/>
              <w:noProof/>
              <w:kern w:val="2"/>
              <w:sz w:val="22"/>
              <w:szCs w:val="22"/>
            </w:rPr>
          </w:pPr>
          <w:hyperlink w:anchor="_Toc137137489" w:history="1">
            <w:r w:rsidRPr="00BE6020">
              <w:rPr>
                <w:rStyle w:val="Hyperlnk"/>
                <w:i/>
                <w:iCs/>
                <w:noProof/>
                <w:lang w:val="en-US"/>
              </w:rPr>
              <w:t>Create a new Work permit</w:t>
            </w:r>
            <w:r>
              <w:rPr>
                <w:noProof/>
                <w:webHidden/>
              </w:rPr>
              <w:tab/>
            </w:r>
            <w:r>
              <w:rPr>
                <w:noProof/>
                <w:webHidden/>
              </w:rPr>
              <w:fldChar w:fldCharType="begin"/>
            </w:r>
            <w:r>
              <w:rPr>
                <w:noProof/>
                <w:webHidden/>
              </w:rPr>
              <w:instrText xml:space="preserve"> PAGEREF _Toc137137489 \h </w:instrText>
            </w:r>
            <w:r>
              <w:rPr>
                <w:noProof/>
                <w:webHidden/>
              </w:rPr>
            </w:r>
            <w:r>
              <w:rPr>
                <w:noProof/>
                <w:webHidden/>
              </w:rPr>
              <w:fldChar w:fldCharType="separate"/>
            </w:r>
            <w:r>
              <w:rPr>
                <w:noProof/>
                <w:webHidden/>
              </w:rPr>
              <w:t>5</w:t>
            </w:r>
            <w:r>
              <w:rPr>
                <w:noProof/>
                <w:webHidden/>
              </w:rPr>
              <w:fldChar w:fldCharType="end"/>
            </w:r>
          </w:hyperlink>
        </w:p>
        <w:p w14:paraId="566BC025" w14:textId="346D0084" w:rsidR="00821B7F" w:rsidRPr="00362EA7" w:rsidRDefault="00821B7F">
          <w:pPr>
            <w:pStyle w:val="Innehll1"/>
            <w:tabs>
              <w:tab w:val="right" w:leader="dot" w:pos="9622"/>
            </w:tabs>
            <w:rPr>
              <w:rFonts w:asciiTheme="minorHAnsi" w:eastAsiaTheme="minorEastAsia" w:hAnsiTheme="minorHAnsi" w:cstheme="minorBidi"/>
              <w:noProof/>
              <w:kern w:val="2"/>
              <w:sz w:val="22"/>
              <w:szCs w:val="22"/>
            </w:rPr>
          </w:pPr>
          <w:hyperlink w:anchor="_Toc137137490" w:history="1">
            <w:r w:rsidRPr="00BE6020">
              <w:rPr>
                <w:rStyle w:val="Hyperlnk"/>
                <w:noProof/>
                <w:lang w:val="en-US"/>
              </w:rPr>
              <w:t>Troubleshooting and contact info</w:t>
            </w:r>
            <w:r>
              <w:rPr>
                <w:noProof/>
                <w:webHidden/>
              </w:rPr>
              <w:tab/>
            </w:r>
            <w:r>
              <w:rPr>
                <w:noProof/>
                <w:webHidden/>
              </w:rPr>
              <w:fldChar w:fldCharType="begin"/>
            </w:r>
            <w:r>
              <w:rPr>
                <w:noProof/>
                <w:webHidden/>
              </w:rPr>
              <w:instrText xml:space="preserve"> PAGEREF _Toc137137490 \h </w:instrText>
            </w:r>
            <w:r>
              <w:rPr>
                <w:noProof/>
                <w:webHidden/>
              </w:rPr>
            </w:r>
            <w:r>
              <w:rPr>
                <w:noProof/>
                <w:webHidden/>
              </w:rPr>
              <w:fldChar w:fldCharType="separate"/>
            </w:r>
            <w:r>
              <w:rPr>
                <w:noProof/>
                <w:webHidden/>
              </w:rPr>
              <w:t>9</w:t>
            </w:r>
            <w:r>
              <w:rPr>
                <w:noProof/>
                <w:webHidden/>
              </w:rPr>
              <w:fldChar w:fldCharType="end"/>
            </w:r>
          </w:hyperlink>
        </w:p>
        <w:p w14:paraId="18171E24" w14:textId="7EB73576" w:rsidR="00D80BB1" w:rsidRDefault="00D80BB1">
          <w:r>
            <w:rPr>
              <w:b/>
              <w:bCs/>
            </w:rPr>
            <w:fldChar w:fldCharType="end"/>
          </w:r>
        </w:p>
      </w:sdtContent>
    </w:sdt>
    <w:p w14:paraId="49EC188E" w14:textId="77777777" w:rsidR="00D80BB1" w:rsidRPr="00D80BB1" w:rsidRDefault="00D80BB1" w:rsidP="00D80BB1">
      <w:pPr>
        <w:pStyle w:val="Rubrik1"/>
        <w:spacing w:before="0" w:line="240" w:lineRule="auto"/>
        <w:rPr>
          <w:lang w:val="en-US"/>
        </w:rPr>
      </w:pPr>
      <w:r>
        <w:rPr>
          <w:lang w:val="en-US"/>
        </w:rPr>
        <w:br w:type="page"/>
      </w:r>
      <w:bookmarkStart w:id="1" w:name="_Toc137137482"/>
      <w:r w:rsidRPr="00821B7F">
        <w:rPr>
          <w:lang w:val="en-US"/>
        </w:rPr>
        <w:lastRenderedPageBreak/>
        <w:t>Login</w:t>
      </w:r>
      <w:bookmarkEnd w:id="1"/>
    </w:p>
    <w:p w14:paraId="0176D263" w14:textId="77777777" w:rsidR="004F35C7" w:rsidRDefault="004F35C7" w:rsidP="00D80BB1">
      <w:pPr>
        <w:spacing w:line="276" w:lineRule="auto"/>
        <w:rPr>
          <w:rFonts w:ascii="Times New Roman" w:eastAsia="MS PMincho" w:hAnsi="Times New Roman" w:cs="Times New Roman"/>
          <w:szCs w:val="24"/>
          <w:lang w:val="en-US"/>
        </w:rPr>
      </w:pPr>
    </w:p>
    <w:p w14:paraId="4671C86D" w14:textId="77777777" w:rsidR="00D80BB1" w:rsidRPr="00821B7F" w:rsidRDefault="00D80BB1" w:rsidP="00D80BB1">
      <w:pPr>
        <w:spacing w:line="276" w:lineRule="auto"/>
        <w:rPr>
          <w:rStyle w:val="Hyperlnk"/>
          <w:rFonts w:ascii="Times New Roman" w:eastAsia="MS PMincho" w:hAnsi="Times New Roman" w:cs="Times New Roman"/>
          <w:szCs w:val="24"/>
          <w:lang w:val="en-US"/>
        </w:rPr>
      </w:pPr>
      <w:r w:rsidRPr="00F575B4">
        <w:rPr>
          <w:rFonts w:ascii="Times New Roman" w:eastAsia="MS PMincho" w:hAnsi="Times New Roman" w:cs="Times New Roman"/>
          <w:szCs w:val="24"/>
          <w:lang w:val="en-US"/>
        </w:rPr>
        <w:t xml:space="preserve">To get access to Permesso and apply for work permits you need to contact Port Control and they will create an account for you to the system. </w:t>
      </w:r>
      <w:r w:rsidRPr="00D80BB1">
        <w:rPr>
          <w:rFonts w:ascii="Times New Roman" w:eastAsia="MS PMincho" w:hAnsi="Times New Roman" w:cs="Times New Roman"/>
          <w:szCs w:val="24"/>
          <w:lang w:val="en-US"/>
        </w:rPr>
        <w:t xml:space="preserve">Send an e-mail with the following information to: </w:t>
      </w:r>
      <w:hyperlink r:id="rId13" w:history="1">
        <w:r w:rsidRPr="00D80BB1">
          <w:rPr>
            <w:rStyle w:val="Hyperlnk"/>
            <w:rFonts w:ascii="Times New Roman" w:eastAsia="MS PMincho" w:hAnsi="Times New Roman" w:cs="Times New Roman"/>
            <w:szCs w:val="24"/>
            <w:lang w:val="en-US"/>
          </w:rPr>
          <w:t>portcontrol@portgot.se</w:t>
        </w:r>
      </w:hyperlink>
    </w:p>
    <w:p w14:paraId="1622DABD" w14:textId="77777777" w:rsidR="00D80BB1" w:rsidRPr="00D80BB1" w:rsidRDefault="00D80BB1" w:rsidP="00D80BB1">
      <w:pPr>
        <w:spacing w:line="276" w:lineRule="auto"/>
        <w:rPr>
          <w:rFonts w:ascii="Times New Roman" w:eastAsia="MS PMincho" w:hAnsi="Times New Roman" w:cs="Times New Roman"/>
          <w:szCs w:val="24"/>
          <w:lang w:val="en-US"/>
        </w:rPr>
      </w:pPr>
    </w:p>
    <w:p w14:paraId="522E3B22" w14:textId="77777777" w:rsidR="00D80BB1" w:rsidRPr="00D80BB1" w:rsidRDefault="00D80BB1" w:rsidP="00D80BB1">
      <w:pPr>
        <w:pStyle w:val="Liststycke"/>
        <w:numPr>
          <w:ilvl w:val="0"/>
          <w:numId w:val="4"/>
        </w:numPr>
        <w:spacing w:line="276" w:lineRule="auto"/>
        <w:rPr>
          <w:rFonts w:ascii="Times New Roman" w:eastAsia="MS PMincho" w:hAnsi="Times New Roman" w:cs="Times New Roman"/>
          <w:i/>
          <w:iCs/>
          <w:szCs w:val="24"/>
          <w:lang w:val="en-US"/>
        </w:rPr>
      </w:pPr>
      <w:r w:rsidRPr="00D80BB1">
        <w:rPr>
          <w:rFonts w:ascii="Times New Roman" w:eastAsia="MS PMincho" w:hAnsi="Times New Roman" w:cs="Times New Roman"/>
          <w:i/>
          <w:iCs/>
          <w:szCs w:val="24"/>
          <w:lang w:val="en-US"/>
        </w:rPr>
        <w:t xml:space="preserve">First name and family name </w:t>
      </w:r>
    </w:p>
    <w:p w14:paraId="529F6336" w14:textId="77777777" w:rsidR="00D80BB1" w:rsidRPr="00D80BB1" w:rsidRDefault="00D80BB1" w:rsidP="00D80BB1">
      <w:pPr>
        <w:pStyle w:val="Liststycke"/>
        <w:numPr>
          <w:ilvl w:val="0"/>
          <w:numId w:val="4"/>
        </w:numPr>
        <w:spacing w:line="276" w:lineRule="auto"/>
        <w:rPr>
          <w:rFonts w:ascii="Times New Roman" w:eastAsia="MS PMincho" w:hAnsi="Times New Roman" w:cs="Times New Roman"/>
          <w:i/>
          <w:iCs/>
          <w:szCs w:val="24"/>
          <w:lang w:val="en-US"/>
        </w:rPr>
      </w:pPr>
      <w:r w:rsidRPr="00D80BB1">
        <w:rPr>
          <w:rFonts w:ascii="Times New Roman" w:eastAsia="MS PMincho" w:hAnsi="Times New Roman" w:cs="Times New Roman"/>
          <w:i/>
          <w:iCs/>
          <w:szCs w:val="24"/>
          <w:lang w:val="en-US"/>
        </w:rPr>
        <w:t>E-mail (your e-mail will be the username)</w:t>
      </w:r>
    </w:p>
    <w:p w14:paraId="47AE02FB" w14:textId="77777777" w:rsidR="00D80BB1" w:rsidRPr="00D80BB1" w:rsidRDefault="00D80BB1" w:rsidP="00D80BB1">
      <w:pPr>
        <w:pStyle w:val="Liststycke"/>
        <w:numPr>
          <w:ilvl w:val="0"/>
          <w:numId w:val="4"/>
        </w:numPr>
        <w:spacing w:line="276" w:lineRule="auto"/>
        <w:rPr>
          <w:rFonts w:ascii="Times New Roman" w:eastAsia="MS PMincho" w:hAnsi="Times New Roman" w:cs="Times New Roman"/>
          <w:i/>
          <w:iCs/>
          <w:szCs w:val="24"/>
          <w:lang w:val="en-US"/>
        </w:rPr>
      </w:pPr>
      <w:r w:rsidRPr="00D80BB1">
        <w:rPr>
          <w:rFonts w:ascii="Times New Roman" w:eastAsia="MS PMincho" w:hAnsi="Times New Roman" w:cs="Times New Roman"/>
          <w:i/>
          <w:iCs/>
          <w:szCs w:val="24"/>
          <w:lang w:val="en-US"/>
        </w:rPr>
        <w:t>Phone number</w:t>
      </w:r>
    </w:p>
    <w:p w14:paraId="79B53464" w14:textId="77777777" w:rsidR="00D80BB1" w:rsidRPr="00D80BB1" w:rsidRDefault="00D80BB1" w:rsidP="00D80BB1">
      <w:pPr>
        <w:pStyle w:val="Liststycke"/>
        <w:numPr>
          <w:ilvl w:val="0"/>
          <w:numId w:val="4"/>
        </w:numPr>
        <w:spacing w:line="276" w:lineRule="auto"/>
        <w:rPr>
          <w:rFonts w:ascii="Times New Roman" w:eastAsia="MS PMincho" w:hAnsi="Times New Roman" w:cs="Times New Roman"/>
          <w:i/>
          <w:iCs/>
          <w:szCs w:val="24"/>
          <w:lang w:val="en-US"/>
        </w:rPr>
      </w:pPr>
      <w:r w:rsidRPr="00D80BB1">
        <w:rPr>
          <w:rFonts w:ascii="Times New Roman" w:eastAsia="MS PMincho" w:hAnsi="Times New Roman" w:cs="Times New Roman"/>
          <w:i/>
          <w:iCs/>
          <w:szCs w:val="24"/>
          <w:lang w:val="en-US"/>
        </w:rPr>
        <w:t>Company name</w:t>
      </w:r>
    </w:p>
    <w:p w14:paraId="37A7DF08" w14:textId="77777777" w:rsidR="00D80BB1" w:rsidRDefault="00D80BB1" w:rsidP="00D80BB1">
      <w:pPr>
        <w:spacing w:line="276" w:lineRule="auto"/>
        <w:rPr>
          <w:rFonts w:ascii="Times New Roman" w:eastAsia="MS PMincho" w:hAnsi="Times New Roman" w:cs="Times New Roman"/>
          <w:szCs w:val="24"/>
          <w:lang w:val="en-US"/>
        </w:rPr>
      </w:pPr>
    </w:p>
    <w:p w14:paraId="3E2415BD" w14:textId="77777777" w:rsidR="00D80BB1" w:rsidRPr="00D80BB1" w:rsidRDefault="00D80BB1" w:rsidP="00D80BB1">
      <w:pPr>
        <w:spacing w:line="276" w:lineRule="auto"/>
        <w:rPr>
          <w:rFonts w:ascii="Times New Roman" w:eastAsia="MS PMincho" w:hAnsi="Times New Roman" w:cs="Times New Roman"/>
          <w:i/>
          <w:iCs/>
          <w:szCs w:val="24"/>
          <w:lang w:val="en-US"/>
        </w:rPr>
      </w:pPr>
      <w:r w:rsidRPr="00D80BB1">
        <w:rPr>
          <w:rFonts w:ascii="Times New Roman" w:eastAsia="MS PMincho" w:hAnsi="Times New Roman" w:cs="Times New Roman"/>
          <w:szCs w:val="24"/>
          <w:lang w:val="en-US"/>
        </w:rPr>
        <w:t xml:space="preserve">When the registration is completed you will get a confirmation e-mail with a link to login at Permesso. </w:t>
      </w:r>
    </w:p>
    <w:p w14:paraId="0962D9B7" w14:textId="77777777" w:rsidR="00D80BB1" w:rsidRPr="00F575B4" w:rsidRDefault="00D80BB1" w:rsidP="00D80BB1">
      <w:pPr>
        <w:spacing w:line="276" w:lineRule="auto"/>
        <w:rPr>
          <w:rFonts w:ascii="Times New Roman" w:eastAsia="MS PMincho" w:hAnsi="Times New Roman" w:cs="Times New Roman"/>
          <w:szCs w:val="24"/>
          <w:lang w:val="en-US"/>
        </w:rPr>
      </w:pPr>
      <w:r w:rsidRPr="00F575B4">
        <w:rPr>
          <w:rFonts w:ascii="Times New Roman" w:eastAsia="MS PMincho" w:hAnsi="Times New Roman" w:cs="Times New Roman"/>
          <w:szCs w:val="24"/>
          <w:lang w:val="en-US"/>
        </w:rPr>
        <w:t xml:space="preserve">Username is your e-mail and the password will first be temporary chosen by Admin Port Control.  </w:t>
      </w:r>
    </w:p>
    <w:p w14:paraId="30470418" w14:textId="77777777" w:rsidR="00D80BB1" w:rsidRDefault="00D80BB1" w:rsidP="00D80BB1">
      <w:pPr>
        <w:pStyle w:val="Rubrik2"/>
        <w:rPr>
          <w:lang w:val="en-US"/>
        </w:rPr>
      </w:pPr>
    </w:p>
    <w:p w14:paraId="2F74D28E" w14:textId="77777777" w:rsidR="00D80BB1" w:rsidRPr="004F35C7" w:rsidRDefault="00D80BB1" w:rsidP="00D80BB1">
      <w:pPr>
        <w:pStyle w:val="Rubrik2"/>
        <w:rPr>
          <w:rFonts w:eastAsia="MS PMincho"/>
          <w:i/>
          <w:iCs/>
          <w:lang w:val="en-US"/>
        </w:rPr>
      </w:pPr>
      <w:bookmarkStart w:id="2" w:name="_Toc137137483"/>
      <w:r w:rsidRPr="004F35C7">
        <w:rPr>
          <w:i/>
          <w:iCs/>
          <w:lang w:val="en-US"/>
        </w:rPr>
        <w:t>Forgot password.</w:t>
      </w:r>
      <w:bookmarkEnd w:id="2"/>
      <w:r w:rsidRPr="004F35C7">
        <w:rPr>
          <w:i/>
          <w:iCs/>
          <w:lang w:val="en-US"/>
        </w:rPr>
        <w:t xml:space="preserve"> </w:t>
      </w:r>
    </w:p>
    <w:p w14:paraId="2FBE5027" w14:textId="77777777" w:rsidR="00D80BB1" w:rsidRPr="00D80BB1" w:rsidRDefault="00D80BB1" w:rsidP="00D80BB1">
      <w:pPr>
        <w:spacing w:line="276" w:lineRule="auto"/>
        <w:rPr>
          <w:rFonts w:ascii="Times New Roman" w:eastAsia="MS PMincho" w:hAnsi="Times New Roman" w:cs="Times New Roman"/>
          <w:szCs w:val="24"/>
          <w:lang w:val="en-US"/>
        </w:rPr>
      </w:pPr>
      <w:r w:rsidRPr="00D80BB1">
        <w:rPr>
          <w:rFonts w:ascii="Times New Roman" w:eastAsia="MS PMincho" w:hAnsi="Times New Roman" w:cs="Times New Roman"/>
          <w:szCs w:val="24"/>
          <w:lang w:val="en-US"/>
        </w:rPr>
        <w:t xml:space="preserve">When you login for the first time click on the ”Forgot Password?” button. A new, personal password will thus be chosen and Port Control avoids sending password by e-mail. </w:t>
      </w:r>
    </w:p>
    <w:p w14:paraId="3315B558" w14:textId="77777777" w:rsidR="00D80BB1" w:rsidRPr="00821B7F" w:rsidRDefault="00D80BB1" w:rsidP="00D80BB1">
      <w:pPr>
        <w:spacing w:line="240" w:lineRule="auto"/>
        <w:rPr>
          <w:rFonts w:ascii="Times New Roman" w:eastAsia="Times New Roman" w:hAnsi="Times New Roman" w:cs="Times New Roman"/>
          <w:i/>
          <w:iCs/>
          <w:lang w:val="en-US"/>
        </w:rPr>
      </w:pPr>
    </w:p>
    <w:p w14:paraId="62DACE41" w14:textId="77777777" w:rsidR="00D80BB1" w:rsidRPr="00D80BB1" w:rsidRDefault="00D80BB1" w:rsidP="00D80BB1">
      <w:pPr>
        <w:spacing w:line="240" w:lineRule="auto"/>
        <w:rPr>
          <w:rFonts w:ascii="Times New Roman" w:eastAsia="Times New Roman" w:hAnsi="Times New Roman" w:cs="Times New Roman"/>
          <w:b/>
          <w:bCs/>
        </w:rPr>
      </w:pPr>
      <w:r w:rsidRPr="00D80BB1">
        <w:rPr>
          <w:rFonts w:ascii="Times New Roman" w:eastAsia="Times New Roman" w:hAnsi="Times New Roman" w:cs="Times New Roman"/>
          <w:b/>
          <w:bCs/>
        </w:rPr>
        <w:t xml:space="preserve">How to do: </w:t>
      </w:r>
    </w:p>
    <w:p w14:paraId="7F2772EB" w14:textId="77777777" w:rsidR="00D80BB1" w:rsidRPr="009F021D" w:rsidRDefault="00D80BB1" w:rsidP="00D80BB1">
      <w:pPr>
        <w:spacing w:line="240" w:lineRule="auto"/>
        <w:rPr>
          <w:rFonts w:ascii="Times New Roman" w:eastAsia="Times New Roman" w:hAnsi="Times New Roman" w:cs="Times New Roman"/>
          <w:i/>
          <w:iCs/>
        </w:rPr>
      </w:pPr>
    </w:p>
    <w:p w14:paraId="2770A360" w14:textId="77777777" w:rsidR="00D80BB1" w:rsidRPr="00F575B4" w:rsidRDefault="00D80BB1" w:rsidP="00D80BB1">
      <w:pPr>
        <w:numPr>
          <w:ilvl w:val="0"/>
          <w:numId w:val="3"/>
        </w:numPr>
        <w:spacing w:line="240" w:lineRule="auto"/>
        <w:ind w:right="0"/>
        <w:textAlignment w:val="center"/>
        <w:rPr>
          <w:rFonts w:ascii="Times New Roman" w:eastAsia="Times New Roman" w:hAnsi="Times New Roman" w:cs="Times New Roman"/>
          <w:i/>
          <w:iCs/>
          <w:lang w:val="en-US"/>
        </w:rPr>
      </w:pPr>
      <w:r w:rsidRPr="00F575B4">
        <w:rPr>
          <w:rFonts w:ascii="Times New Roman" w:eastAsia="Times New Roman" w:hAnsi="Times New Roman" w:cs="Times New Roman"/>
          <w:i/>
          <w:iCs/>
          <w:lang w:val="en-US"/>
        </w:rPr>
        <w:t>Click on the link  permesso.goteborgshamn.se</w:t>
      </w:r>
    </w:p>
    <w:p w14:paraId="2738530C" w14:textId="77777777" w:rsidR="00D80BB1" w:rsidRPr="009F021D" w:rsidRDefault="00D80BB1" w:rsidP="00D80BB1">
      <w:pPr>
        <w:numPr>
          <w:ilvl w:val="0"/>
          <w:numId w:val="3"/>
        </w:numPr>
        <w:spacing w:line="240" w:lineRule="auto"/>
        <w:ind w:right="0"/>
        <w:textAlignment w:val="center"/>
        <w:rPr>
          <w:rFonts w:ascii="Times New Roman" w:eastAsia="Times New Roman" w:hAnsi="Times New Roman" w:cs="Times New Roman"/>
          <w:i/>
          <w:iCs/>
        </w:rPr>
      </w:pPr>
      <w:r>
        <w:rPr>
          <w:rFonts w:ascii="Times New Roman" w:eastAsia="Times New Roman" w:hAnsi="Times New Roman" w:cs="Times New Roman"/>
          <w:i/>
          <w:iCs/>
        </w:rPr>
        <w:t>Choose english language</w:t>
      </w:r>
    </w:p>
    <w:p w14:paraId="36D6BD8A" w14:textId="77777777" w:rsidR="00D80BB1" w:rsidRPr="009F021D" w:rsidRDefault="00D80BB1" w:rsidP="00D80BB1">
      <w:pPr>
        <w:numPr>
          <w:ilvl w:val="0"/>
          <w:numId w:val="3"/>
        </w:numPr>
        <w:spacing w:line="240" w:lineRule="auto"/>
        <w:ind w:right="0"/>
        <w:textAlignment w:val="center"/>
        <w:rPr>
          <w:rFonts w:ascii="Times New Roman" w:eastAsia="Times New Roman" w:hAnsi="Times New Roman" w:cs="Times New Roman"/>
          <w:i/>
          <w:iCs/>
        </w:rPr>
      </w:pPr>
      <w:r>
        <w:rPr>
          <w:rFonts w:ascii="Times New Roman" w:eastAsia="Times New Roman" w:hAnsi="Times New Roman" w:cs="Times New Roman"/>
          <w:i/>
          <w:iCs/>
        </w:rPr>
        <w:t>Click on ”Forgot Password?”</w:t>
      </w:r>
    </w:p>
    <w:p w14:paraId="67322A3A" w14:textId="77777777" w:rsidR="00D80BB1" w:rsidRPr="00D80BB1" w:rsidRDefault="00D80BB1" w:rsidP="00D80BB1">
      <w:pPr>
        <w:numPr>
          <w:ilvl w:val="0"/>
          <w:numId w:val="3"/>
        </w:numPr>
        <w:spacing w:line="240" w:lineRule="auto"/>
        <w:ind w:right="0"/>
        <w:textAlignment w:val="center"/>
        <w:rPr>
          <w:rFonts w:ascii="Times New Roman" w:eastAsia="Times New Roman" w:hAnsi="Times New Roman" w:cs="Times New Roman"/>
          <w:i/>
          <w:iCs/>
          <w:lang w:val="en-US"/>
        </w:rPr>
      </w:pPr>
      <w:r w:rsidRPr="00D80BB1">
        <w:rPr>
          <w:rFonts w:ascii="Times New Roman" w:eastAsia="Times New Roman" w:hAnsi="Times New Roman" w:cs="Times New Roman"/>
          <w:i/>
          <w:iCs/>
          <w:lang w:val="en-US"/>
        </w:rPr>
        <w:t>Write your e-mail in the adress field</w:t>
      </w:r>
    </w:p>
    <w:p w14:paraId="0A8ADDC6" w14:textId="77777777" w:rsidR="00D80BB1" w:rsidRPr="00D80BB1" w:rsidRDefault="00D80BB1" w:rsidP="00D80BB1">
      <w:pPr>
        <w:numPr>
          <w:ilvl w:val="0"/>
          <w:numId w:val="3"/>
        </w:numPr>
        <w:spacing w:line="240" w:lineRule="auto"/>
        <w:ind w:right="0"/>
        <w:textAlignment w:val="center"/>
        <w:rPr>
          <w:rFonts w:ascii="Times New Roman" w:eastAsia="Times New Roman" w:hAnsi="Times New Roman" w:cs="Times New Roman"/>
          <w:i/>
          <w:iCs/>
          <w:lang w:val="en-US"/>
        </w:rPr>
      </w:pPr>
      <w:r w:rsidRPr="00D80BB1">
        <w:rPr>
          <w:rFonts w:ascii="Times New Roman" w:eastAsia="Times New Roman" w:hAnsi="Times New Roman" w:cs="Times New Roman"/>
          <w:i/>
          <w:iCs/>
          <w:lang w:val="en-US"/>
        </w:rPr>
        <w:t xml:space="preserve">Check your inbox (also check junkmail) </w:t>
      </w:r>
    </w:p>
    <w:p w14:paraId="0C6A9B39" w14:textId="77777777" w:rsidR="00D80BB1" w:rsidRPr="00D80BB1" w:rsidRDefault="00D80BB1" w:rsidP="00D80BB1">
      <w:pPr>
        <w:numPr>
          <w:ilvl w:val="0"/>
          <w:numId w:val="3"/>
        </w:numPr>
        <w:spacing w:line="240" w:lineRule="auto"/>
        <w:ind w:right="0"/>
        <w:textAlignment w:val="center"/>
        <w:rPr>
          <w:rFonts w:ascii="Times New Roman" w:eastAsia="Times New Roman" w:hAnsi="Times New Roman" w:cs="Times New Roman"/>
          <w:i/>
          <w:iCs/>
          <w:lang w:val="en-US"/>
        </w:rPr>
      </w:pPr>
      <w:r w:rsidRPr="00D80BB1">
        <w:rPr>
          <w:rFonts w:ascii="Times New Roman" w:eastAsia="Times New Roman" w:hAnsi="Times New Roman" w:cs="Times New Roman"/>
          <w:i/>
          <w:iCs/>
          <w:lang w:val="en-US"/>
        </w:rPr>
        <w:t>Click on the link in the e-mail</w:t>
      </w:r>
    </w:p>
    <w:p w14:paraId="70D18636" w14:textId="77777777" w:rsidR="00D80BB1" w:rsidRPr="00D80BB1" w:rsidRDefault="00D80BB1" w:rsidP="00D80BB1">
      <w:pPr>
        <w:numPr>
          <w:ilvl w:val="0"/>
          <w:numId w:val="3"/>
        </w:numPr>
        <w:spacing w:line="240" w:lineRule="auto"/>
        <w:ind w:right="0"/>
        <w:textAlignment w:val="center"/>
        <w:rPr>
          <w:rFonts w:ascii="Times New Roman" w:eastAsia="Times New Roman" w:hAnsi="Times New Roman" w:cs="Times New Roman"/>
          <w:i/>
          <w:iCs/>
          <w:lang w:val="en-US"/>
        </w:rPr>
      </w:pPr>
      <w:r w:rsidRPr="00F575B4">
        <w:rPr>
          <w:rFonts w:ascii="Times New Roman" w:eastAsia="Times New Roman" w:hAnsi="Times New Roman" w:cs="Times New Roman"/>
          <w:i/>
          <w:iCs/>
          <w:lang w:val="en-US"/>
        </w:rPr>
        <w:t xml:space="preserve">Choose a new personal password. </w:t>
      </w:r>
      <w:r w:rsidRPr="00D80BB1">
        <w:rPr>
          <w:rFonts w:ascii="Times New Roman" w:eastAsia="Times New Roman" w:hAnsi="Times New Roman" w:cs="Times New Roman"/>
          <w:i/>
          <w:iCs/>
          <w:lang w:val="en-US"/>
        </w:rPr>
        <w:t>(At least 12 characters, both capital and lower case letters, number, special character)</w:t>
      </w:r>
    </w:p>
    <w:p w14:paraId="3116C1C6" w14:textId="77777777" w:rsidR="00D80BB1" w:rsidRPr="00F575B4" w:rsidRDefault="00D80BB1" w:rsidP="00D80BB1">
      <w:pPr>
        <w:numPr>
          <w:ilvl w:val="0"/>
          <w:numId w:val="3"/>
        </w:numPr>
        <w:spacing w:line="240" w:lineRule="auto"/>
        <w:ind w:right="0"/>
        <w:textAlignment w:val="center"/>
        <w:rPr>
          <w:rFonts w:ascii="Times New Roman" w:eastAsia="Times New Roman" w:hAnsi="Times New Roman" w:cs="Times New Roman"/>
          <w:i/>
          <w:iCs/>
          <w:lang w:val="en-US"/>
        </w:rPr>
      </w:pPr>
      <w:r w:rsidRPr="00F575B4">
        <w:rPr>
          <w:rFonts w:ascii="Times New Roman" w:eastAsia="Times New Roman" w:hAnsi="Times New Roman" w:cs="Times New Roman"/>
          <w:i/>
          <w:iCs/>
          <w:lang w:val="en-US"/>
        </w:rPr>
        <w:t>Now you can login to the system with your new personal password.</w:t>
      </w:r>
    </w:p>
    <w:p w14:paraId="5114A205" w14:textId="77777777" w:rsidR="00D80BB1" w:rsidRPr="00F575B4" w:rsidRDefault="00D80BB1" w:rsidP="00D80BB1">
      <w:pPr>
        <w:spacing w:line="276" w:lineRule="auto"/>
        <w:rPr>
          <w:rFonts w:ascii="Times New Roman" w:eastAsia="MS PMincho" w:hAnsi="Times New Roman" w:cs="Times New Roman"/>
          <w:szCs w:val="24"/>
          <w:lang w:val="en-US"/>
        </w:rPr>
      </w:pPr>
    </w:p>
    <w:p w14:paraId="1F987289" w14:textId="77777777" w:rsidR="00D80BB1" w:rsidRPr="00F575B4" w:rsidRDefault="00D80BB1" w:rsidP="00D80BB1">
      <w:pPr>
        <w:spacing w:line="276" w:lineRule="auto"/>
        <w:rPr>
          <w:rFonts w:ascii="Times New Roman" w:eastAsia="MS PMincho" w:hAnsi="Times New Roman" w:cs="Times New Roman"/>
          <w:szCs w:val="24"/>
          <w:lang w:val="en-US"/>
        </w:rPr>
      </w:pPr>
      <w:r w:rsidRPr="00F575B4">
        <w:rPr>
          <w:rFonts w:ascii="Times New Roman" w:eastAsia="MS PMincho" w:hAnsi="Times New Roman" w:cs="Times New Roman"/>
          <w:szCs w:val="24"/>
          <w:lang w:val="en-US"/>
        </w:rPr>
        <w:t xml:space="preserve">Se pictures how it looks in Permesso. </w:t>
      </w:r>
    </w:p>
    <w:p w14:paraId="366EA7A5" w14:textId="05D75707" w:rsidR="00D80BB1" w:rsidRDefault="00362EA7" w:rsidP="00D80BB1">
      <w:pPr>
        <w:spacing w:line="276" w:lineRule="auto"/>
        <w:jc w:val="center"/>
        <w:rPr>
          <w:rFonts w:ascii="Times New Roman" w:eastAsia="MS PMincho" w:hAnsi="Times New Roman" w:cs="Times New Roman"/>
          <w:szCs w:val="24"/>
        </w:rPr>
      </w:pPr>
      <w:r>
        <w:rPr>
          <w:noProof/>
        </w:rPr>
        <w:pict w14:anchorId="7B097B50">
          <v:rect id="Pennanteckning 1" o:spid="_x0000_s2052" style="position:absolute;left:0;text-align:left;margin-left:172.9pt;margin-top:173.8pt;width:52.35pt;height:2.95pt;z-index:251647488;visibility:visible;mso-wrap-style:square;mso-wrap-distance-left:9pt;mso-wrap-distance-top:0;mso-wrap-distance-right:9pt;mso-wrap-distance-bottom:0;mso-position-horizontal:absolute;mso-position-horizontal-relative:text;mso-position-vertical:absolute;mso-position-vertical-relative:text" coordorigin="1" coordsize="1798,55" filled="f" strokecolor="#e71224" strokeweight=".5mm">
            <v:stroke endcap="round"/>
            <v:path shadowok="f" o:extrusionok="f" fillok="f" insetpenok="f"/>
            <o:lock v:ext="edit" rotation="t" aspectratio="t" verticies="t" text="t" shapetype="t"/>
            <o:ink i="AIQBHQOMAQoBEFjPVIrml8VPjwb4utLhmyIDC0gQROelkAFFMkYyBQM4C2QZIzIKgcf//w+Ax///&#10;DzMKgcf//w+Ax///DzgJAP7/AwAAAAAACjQLh4BxunGS4Ot8KpMCp3Hhcg6AhCXCyywzllgAh/Vz&#10;56ufQHSU+GSkCgARIBCYyCiwlNkB&#10;" annotation="t"/>
          </v:rect>
        </w:pict>
      </w:r>
      <w:r w:rsidR="00D80BB1" w:rsidRPr="00362EA7">
        <w:rPr>
          <w:noProof/>
        </w:rPr>
        <w:drawing>
          <wp:inline distT="0" distB="0" distL="0" distR="0" wp14:anchorId="5ED80A15" wp14:editId="2107BF11">
            <wp:extent cx="1924050" cy="2294830"/>
            <wp:effectExtent l="0" t="0" r="0" b="0"/>
            <wp:docPr id="1486748243" name="Bildobjekt 1" descr="En bild som visar text, skärmbild,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748243" name="Bildobjekt 1" descr="En bild som visar text, skärmbild, Teckensnitt, logotyp&#10;&#10;Automatiskt genererad beskrivning"/>
                    <pic:cNvPicPr/>
                  </pic:nvPicPr>
                  <pic:blipFill>
                    <a:blip r:embed="rId14"/>
                    <a:stretch>
                      <a:fillRect/>
                    </a:stretch>
                  </pic:blipFill>
                  <pic:spPr>
                    <a:xfrm>
                      <a:off x="0" y="0"/>
                      <a:ext cx="1929330" cy="2301128"/>
                    </a:xfrm>
                    <a:prstGeom prst="rect">
                      <a:avLst/>
                    </a:prstGeom>
                  </pic:spPr>
                </pic:pic>
              </a:graphicData>
            </a:graphic>
          </wp:inline>
        </w:drawing>
      </w:r>
    </w:p>
    <w:p w14:paraId="4E222F6B" w14:textId="77777777" w:rsidR="00D80BB1" w:rsidRDefault="00D80BB1" w:rsidP="00D80BB1">
      <w:pPr>
        <w:spacing w:line="276" w:lineRule="auto"/>
        <w:jc w:val="center"/>
        <w:rPr>
          <w:rFonts w:ascii="Times New Roman" w:eastAsia="MS PMincho" w:hAnsi="Times New Roman" w:cs="Times New Roman"/>
          <w:szCs w:val="24"/>
        </w:rPr>
      </w:pPr>
    </w:p>
    <w:p w14:paraId="10820AD8" w14:textId="77777777" w:rsidR="00D80BB1" w:rsidRPr="00D80BB1" w:rsidRDefault="00D80BB1" w:rsidP="00D80BB1">
      <w:pPr>
        <w:spacing w:line="276" w:lineRule="auto"/>
        <w:rPr>
          <w:rFonts w:ascii="Times New Roman" w:eastAsia="MS PMincho" w:hAnsi="Times New Roman" w:cs="Times New Roman"/>
          <w:szCs w:val="24"/>
          <w:lang w:val="en-US"/>
        </w:rPr>
      </w:pPr>
      <w:r w:rsidRPr="00D80BB1">
        <w:rPr>
          <w:rFonts w:ascii="Times New Roman" w:eastAsia="MS PMincho" w:hAnsi="Times New Roman" w:cs="Times New Roman"/>
          <w:szCs w:val="24"/>
          <w:lang w:val="en-US"/>
        </w:rPr>
        <w:t xml:space="preserve">When you clicked ” Forgot Password” you will se the reset password field. </w:t>
      </w:r>
    </w:p>
    <w:p w14:paraId="67E6B451" w14:textId="77777777" w:rsidR="00D80BB1" w:rsidRDefault="00D80BB1" w:rsidP="00D80BB1">
      <w:pPr>
        <w:spacing w:line="276" w:lineRule="auto"/>
        <w:jc w:val="center"/>
        <w:rPr>
          <w:rFonts w:ascii="Times New Roman" w:eastAsia="MS PMincho" w:hAnsi="Times New Roman" w:cs="Times New Roman"/>
          <w:szCs w:val="24"/>
        </w:rPr>
      </w:pPr>
      <w:r w:rsidRPr="00362EA7">
        <w:rPr>
          <w:noProof/>
        </w:rPr>
        <w:drawing>
          <wp:inline distT="0" distB="0" distL="0" distR="0" wp14:anchorId="4139B72F" wp14:editId="5E354EE7">
            <wp:extent cx="3892864" cy="2752725"/>
            <wp:effectExtent l="0" t="0" r="0" b="0"/>
            <wp:docPr id="1409136860" name="Bildobjekt 1" descr="En bild som visar text, skärmbild, Teckensnitt,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136860" name="Bildobjekt 1" descr="En bild som visar text, skärmbild, Teckensnitt, design&#10;&#10;Automatiskt genererad beskrivning"/>
                    <pic:cNvPicPr/>
                  </pic:nvPicPr>
                  <pic:blipFill>
                    <a:blip r:embed="rId15"/>
                    <a:stretch>
                      <a:fillRect/>
                    </a:stretch>
                  </pic:blipFill>
                  <pic:spPr>
                    <a:xfrm>
                      <a:off x="0" y="0"/>
                      <a:ext cx="3918010" cy="2770506"/>
                    </a:xfrm>
                    <a:prstGeom prst="rect">
                      <a:avLst/>
                    </a:prstGeom>
                  </pic:spPr>
                </pic:pic>
              </a:graphicData>
            </a:graphic>
          </wp:inline>
        </w:drawing>
      </w:r>
    </w:p>
    <w:p w14:paraId="18A07BF1" w14:textId="77777777" w:rsidR="00D80BB1" w:rsidRPr="004F35C7" w:rsidRDefault="00D80BB1" w:rsidP="00D80BB1">
      <w:pPr>
        <w:pStyle w:val="Rubrik2"/>
        <w:rPr>
          <w:rFonts w:eastAsia="MS PMincho"/>
          <w:i/>
          <w:iCs/>
          <w:lang w:val="en-US"/>
        </w:rPr>
      </w:pPr>
      <w:bookmarkStart w:id="3" w:name="_Toc137137484"/>
      <w:r w:rsidRPr="004F35C7">
        <w:rPr>
          <w:rFonts w:eastAsia="MS PMincho"/>
          <w:i/>
          <w:iCs/>
          <w:lang w:val="en-US"/>
        </w:rPr>
        <w:t>First time login</w:t>
      </w:r>
      <w:bookmarkEnd w:id="3"/>
    </w:p>
    <w:p w14:paraId="673A3199" w14:textId="77777777" w:rsidR="00055003" w:rsidRDefault="00055003" w:rsidP="00D80BB1">
      <w:pPr>
        <w:spacing w:line="276" w:lineRule="auto"/>
        <w:rPr>
          <w:rFonts w:ascii="Times New Roman" w:eastAsia="MS PMincho" w:hAnsi="Times New Roman" w:cs="Times New Roman"/>
          <w:szCs w:val="24"/>
          <w:lang w:val="en-US"/>
        </w:rPr>
      </w:pPr>
    </w:p>
    <w:p w14:paraId="5FBF9155" w14:textId="3A9E5546" w:rsidR="00D80BB1" w:rsidRDefault="00D80BB1" w:rsidP="00D80BB1">
      <w:pPr>
        <w:spacing w:line="276" w:lineRule="auto"/>
        <w:rPr>
          <w:rFonts w:ascii="Times New Roman" w:eastAsia="MS PMincho" w:hAnsi="Times New Roman" w:cs="Times New Roman"/>
          <w:szCs w:val="24"/>
          <w:lang w:val="en-US"/>
        </w:rPr>
      </w:pPr>
      <w:r w:rsidRPr="00F575B4">
        <w:rPr>
          <w:rFonts w:ascii="Times New Roman" w:eastAsia="MS PMincho" w:hAnsi="Times New Roman" w:cs="Times New Roman"/>
          <w:szCs w:val="24"/>
          <w:lang w:val="en-US"/>
        </w:rPr>
        <w:t xml:space="preserve">The first time you login to the system it will appear a dialog box that needs your approval. </w:t>
      </w:r>
      <w:r w:rsidRPr="00D80BB1">
        <w:rPr>
          <w:rFonts w:ascii="Times New Roman" w:eastAsia="MS PMincho" w:hAnsi="Times New Roman" w:cs="Times New Roman"/>
          <w:szCs w:val="24"/>
          <w:lang w:val="en-US"/>
        </w:rPr>
        <w:t xml:space="preserve">It’s for the approval of Port of Gothenburgs handling of your personal data according to GDPR (General Data Protection Regulation). You need to accept this to be able to use Permesso. </w:t>
      </w:r>
    </w:p>
    <w:p w14:paraId="53376057" w14:textId="77777777" w:rsidR="00D80BB1" w:rsidRPr="00D80BB1" w:rsidRDefault="00D80BB1" w:rsidP="00D80BB1">
      <w:pPr>
        <w:spacing w:line="276" w:lineRule="auto"/>
        <w:rPr>
          <w:rFonts w:ascii="Times New Roman" w:eastAsia="MS PMincho" w:hAnsi="Times New Roman" w:cs="Times New Roman"/>
          <w:szCs w:val="24"/>
          <w:lang w:val="en-US"/>
        </w:rPr>
      </w:pPr>
    </w:p>
    <w:p w14:paraId="0E77CA1E" w14:textId="5172EEDD" w:rsidR="00D80BB1" w:rsidRPr="00D80BB1" w:rsidRDefault="00362EA7" w:rsidP="00D80BB1">
      <w:pPr>
        <w:spacing w:line="276" w:lineRule="auto"/>
        <w:rPr>
          <w:rFonts w:ascii="Times New Roman" w:eastAsia="MS PMincho" w:hAnsi="Times New Roman" w:cs="Times New Roman"/>
          <w:color w:val="FF0000"/>
          <w:szCs w:val="24"/>
          <w:lang w:val="en-US"/>
        </w:rPr>
      </w:pPr>
      <w:r>
        <w:rPr>
          <w:noProof/>
        </w:rPr>
        <w:pict w14:anchorId="27C6EA24">
          <v:rect id="Pennanteckning 2" o:spid="_x0000_s2051" style="position:absolute;margin-left:126.95pt;margin-top:209.1pt;width:72.15pt;height:40.75pt;z-index:251657728;visibility:visible;mso-wrap-style:square;mso-wrap-distance-left:9pt;mso-wrap-distance-top:0;mso-wrap-distance-right:9pt;mso-wrap-distance-bottom:0;mso-position-horizontal:absolute;mso-position-horizontal-relative:text;mso-position-vertical:absolute;mso-position-vertical-relative:text" coordorigin="1,1" coordsize="2495,1389" filled="f" strokecolor="#e71224" strokeweight=".5mm">
            <v:stroke endcap="round"/>
            <v:path shadowok="f" o:extrusionok="f" fillok="f" insetpenok="f"/>
            <o:lock v:ext="edit" rotation="t" aspectratio="t" verticies="t" text="t" shapetype="t"/>
            <o:ink i="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" annotation="t"/>
          </v:rect>
        </w:pict>
      </w:r>
      <w:r w:rsidR="00D80BB1" w:rsidRPr="00362EA7">
        <w:rPr>
          <w:noProof/>
        </w:rPr>
        <w:drawing>
          <wp:anchor distT="0" distB="0" distL="114300" distR="114300" simplePos="0" relativeHeight="251670016" behindDoc="1" locked="0" layoutInCell="1" allowOverlap="1" wp14:anchorId="7959CD24" wp14:editId="051FC9FB">
            <wp:simplePos x="0" y="0"/>
            <wp:positionH relativeFrom="column">
              <wp:posOffset>-60960</wp:posOffset>
            </wp:positionH>
            <wp:positionV relativeFrom="paragraph">
              <wp:posOffset>278765</wp:posOffset>
            </wp:positionV>
            <wp:extent cx="5438775" cy="3019425"/>
            <wp:effectExtent l="0" t="0" r="9525" b="9525"/>
            <wp:wrapTight wrapText="bothSides">
              <wp:wrapPolygon edited="0">
                <wp:start x="0" y="0"/>
                <wp:lineTo x="0" y="21532"/>
                <wp:lineTo x="21562" y="21532"/>
                <wp:lineTo x="21562" y="0"/>
                <wp:lineTo x="0" y="0"/>
              </wp:wrapPolygon>
            </wp:wrapTight>
            <wp:docPr id="121072093" name="Bildobjekt 1" descr="En bild som visar text, skärmbild,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2093" name="Bildobjekt 1" descr="En bild som visar text, skärmbild, Teckensnitt&#10;&#10;Automatiskt genererad beskrivning"/>
                    <pic:cNvPicPr/>
                  </pic:nvPicPr>
                  <pic:blipFill>
                    <a:blip r:embed="rId16"/>
                    <a:stretch>
                      <a:fillRect/>
                    </a:stretch>
                  </pic:blipFill>
                  <pic:spPr>
                    <a:xfrm>
                      <a:off x="0" y="0"/>
                      <a:ext cx="5438775" cy="3019425"/>
                    </a:xfrm>
                    <a:prstGeom prst="rect">
                      <a:avLst/>
                    </a:prstGeom>
                  </pic:spPr>
                </pic:pic>
              </a:graphicData>
            </a:graphic>
            <wp14:sizeRelH relativeFrom="page">
              <wp14:pctWidth>0</wp14:pctWidth>
            </wp14:sizeRelH>
            <wp14:sizeRelV relativeFrom="page">
              <wp14:pctHeight>0</wp14:pctHeight>
            </wp14:sizeRelV>
          </wp:anchor>
        </w:drawing>
      </w:r>
      <w:r w:rsidR="00D80BB1" w:rsidRPr="00D80BB1">
        <w:rPr>
          <w:rFonts w:ascii="Times New Roman" w:eastAsia="MS PMincho" w:hAnsi="Times New Roman" w:cs="Times New Roman"/>
          <w:szCs w:val="24"/>
          <w:lang w:val="en-US"/>
        </w:rPr>
        <w:t xml:space="preserve">If you press ”Deny” your login will be failed and your accound will be blocked. </w:t>
      </w:r>
    </w:p>
    <w:p w14:paraId="24919294" w14:textId="77777777" w:rsidR="00D80BB1" w:rsidRPr="00D80BB1" w:rsidRDefault="00D80BB1" w:rsidP="00D80BB1">
      <w:pPr>
        <w:keepNext/>
        <w:spacing w:line="276" w:lineRule="auto"/>
        <w:rPr>
          <w:rFonts w:ascii="Times New Roman" w:eastAsia="MS PMincho" w:hAnsi="Times New Roman" w:cs="Times New Roman"/>
          <w:szCs w:val="24"/>
          <w:lang w:val="en-US"/>
        </w:rPr>
      </w:pPr>
      <w:r w:rsidRPr="00362EA7">
        <w:rPr>
          <w:noProof/>
          <w:lang w:val="en-US"/>
        </w:rPr>
        <w:t xml:space="preserve"> </w:t>
      </w:r>
    </w:p>
    <w:p w14:paraId="7FB0FBA6" w14:textId="77777777" w:rsidR="00D80BB1" w:rsidRPr="00821B7F" w:rsidRDefault="00D80BB1" w:rsidP="00D80BB1">
      <w:pPr>
        <w:pStyle w:val="Rubrik1"/>
        <w:spacing w:before="0"/>
        <w:rPr>
          <w:rFonts w:eastAsia="MS PGothic"/>
          <w:lang w:val="en-US"/>
        </w:rPr>
      </w:pPr>
    </w:p>
    <w:p w14:paraId="43B2FEDF" w14:textId="77777777" w:rsidR="00D80BB1" w:rsidRPr="00821B7F" w:rsidRDefault="00D80BB1" w:rsidP="00D80BB1">
      <w:pPr>
        <w:pStyle w:val="Rubrik1"/>
        <w:spacing w:before="0"/>
        <w:rPr>
          <w:rFonts w:eastAsia="MS PGothic"/>
          <w:lang w:val="en-US"/>
        </w:rPr>
      </w:pPr>
    </w:p>
    <w:p w14:paraId="44E89CAF" w14:textId="77777777" w:rsidR="00D80BB1" w:rsidRPr="00821B7F" w:rsidRDefault="00D80BB1" w:rsidP="00D80BB1">
      <w:pPr>
        <w:pStyle w:val="Rubrik1"/>
        <w:spacing w:before="0"/>
        <w:rPr>
          <w:rFonts w:eastAsia="MS PGothic"/>
          <w:lang w:val="en-US"/>
        </w:rPr>
      </w:pPr>
    </w:p>
    <w:p w14:paraId="2ACFC017" w14:textId="77777777" w:rsidR="00D80BB1" w:rsidRPr="00821B7F" w:rsidRDefault="00D80BB1" w:rsidP="00D80BB1">
      <w:pPr>
        <w:pStyle w:val="Rubrik1"/>
        <w:spacing w:before="0"/>
        <w:rPr>
          <w:rFonts w:eastAsia="MS PGothic"/>
          <w:lang w:val="en-US"/>
        </w:rPr>
      </w:pPr>
    </w:p>
    <w:p w14:paraId="7F08F603" w14:textId="77777777" w:rsidR="00D80BB1" w:rsidRPr="00821B7F" w:rsidRDefault="00D80BB1" w:rsidP="00D80BB1">
      <w:pPr>
        <w:pStyle w:val="Rubrik1"/>
        <w:spacing w:before="0"/>
        <w:rPr>
          <w:rFonts w:eastAsia="MS PGothic"/>
          <w:lang w:val="en-US"/>
        </w:rPr>
      </w:pPr>
    </w:p>
    <w:p w14:paraId="15D2D21F" w14:textId="77777777" w:rsidR="00D80BB1" w:rsidRPr="00821B7F" w:rsidRDefault="00D80BB1" w:rsidP="00D80BB1">
      <w:pPr>
        <w:pStyle w:val="Rubrik1"/>
        <w:spacing w:before="0"/>
        <w:rPr>
          <w:rFonts w:eastAsia="MS PGothic"/>
          <w:lang w:val="en-US"/>
        </w:rPr>
      </w:pPr>
    </w:p>
    <w:p w14:paraId="53D39AA5" w14:textId="77777777" w:rsidR="00D80BB1" w:rsidRPr="00821B7F" w:rsidRDefault="00D80BB1" w:rsidP="00D80BB1">
      <w:pPr>
        <w:pStyle w:val="Rubrik1"/>
        <w:spacing w:before="0"/>
        <w:rPr>
          <w:rFonts w:eastAsia="MS PGothic"/>
          <w:lang w:val="en-US"/>
        </w:rPr>
      </w:pPr>
    </w:p>
    <w:p w14:paraId="77E08C4C" w14:textId="77777777" w:rsidR="00D80BB1" w:rsidRPr="00821B7F" w:rsidRDefault="00D80BB1" w:rsidP="00D80BB1">
      <w:pPr>
        <w:pStyle w:val="Rubrik1"/>
        <w:spacing w:before="0"/>
        <w:rPr>
          <w:rFonts w:eastAsia="MS PGothic"/>
          <w:lang w:val="en-US"/>
        </w:rPr>
      </w:pPr>
    </w:p>
    <w:p w14:paraId="7C733013" w14:textId="77777777" w:rsidR="00D80BB1" w:rsidRPr="00821B7F" w:rsidRDefault="00D80BB1" w:rsidP="00D80BB1">
      <w:pPr>
        <w:pStyle w:val="Rubrik1"/>
        <w:spacing w:before="0"/>
        <w:rPr>
          <w:rFonts w:eastAsia="MS PGothic"/>
          <w:lang w:val="en-US"/>
        </w:rPr>
      </w:pPr>
    </w:p>
    <w:p w14:paraId="6A083B77" w14:textId="77777777" w:rsidR="00D80BB1" w:rsidRPr="00821B7F" w:rsidRDefault="00D80BB1" w:rsidP="00D80BB1">
      <w:pPr>
        <w:pStyle w:val="Rubrik1"/>
        <w:spacing w:before="0"/>
        <w:rPr>
          <w:rFonts w:eastAsia="MS PGothic"/>
          <w:lang w:val="en-US"/>
        </w:rPr>
      </w:pPr>
    </w:p>
    <w:p w14:paraId="58DE3A17" w14:textId="77777777" w:rsidR="00D80BB1" w:rsidRPr="00821B7F" w:rsidRDefault="00D80BB1" w:rsidP="00D80BB1">
      <w:pPr>
        <w:pStyle w:val="Rubrik1"/>
        <w:spacing w:before="0"/>
        <w:rPr>
          <w:rFonts w:eastAsia="MS PGothic"/>
          <w:lang w:val="en-US"/>
        </w:rPr>
      </w:pPr>
    </w:p>
    <w:p w14:paraId="606779D7" w14:textId="77777777" w:rsidR="00D80BB1" w:rsidRPr="00821B7F" w:rsidRDefault="00D80BB1" w:rsidP="00D80BB1">
      <w:pPr>
        <w:pStyle w:val="Rubrik1"/>
        <w:spacing w:before="0"/>
        <w:rPr>
          <w:rFonts w:eastAsia="MS PGothic"/>
          <w:lang w:val="en-US"/>
        </w:rPr>
      </w:pPr>
    </w:p>
    <w:p w14:paraId="7CBA261C" w14:textId="77777777" w:rsidR="00D80BB1" w:rsidRPr="00821B7F" w:rsidRDefault="00D80BB1" w:rsidP="00D80BB1">
      <w:pPr>
        <w:pStyle w:val="Rubrik1"/>
        <w:spacing w:before="0"/>
        <w:rPr>
          <w:rFonts w:eastAsia="MS PGothic"/>
          <w:lang w:val="en-US"/>
        </w:rPr>
      </w:pPr>
    </w:p>
    <w:p w14:paraId="0C550DCA" w14:textId="77777777" w:rsidR="00D80BB1" w:rsidRPr="00821B7F" w:rsidRDefault="00D80BB1" w:rsidP="00D80BB1">
      <w:pPr>
        <w:pStyle w:val="Rubrik1"/>
        <w:spacing w:before="0"/>
        <w:rPr>
          <w:rFonts w:eastAsia="MS PGothic"/>
          <w:lang w:val="en-US"/>
        </w:rPr>
      </w:pPr>
    </w:p>
    <w:p w14:paraId="35FEBD8C" w14:textId="77777777" w:rsidR="00D80BB1" w:rsidRPr="00821B7F" w:rsidRDefault="00D80BB1" w:rsidP="00D80BB1">
      <w:pPr>
        <w:pStyle w:val="Rubrik1"/>
        <w:spacing w:before="0"/>
        <w:rPr>
          <w:rFonts w:eastAsia="MS PGothic"/>
          <w:lang w:val="en-US"/>
        </w:rPr>
      </w:pPr>
    </w:p>
    <w:p w14:paraId="08BA826C" w14:textId="77777777" w:rsidR="00D80BB1" w:rsidRPr="00821B7F" w:rsidRDefault="00D80BB1" w:rsidP="00D80BB1">
      <w:pPr>
        <w:pStyle w:val="Rubrik1"/>
        <w:spacing w:before="0"/>
        <w:rPr>
          <w:rFonts w:eastAsia="MS PGothic"/>
          <w:lang w:val="en-US"/>
        </w:rPr>
      </w:pPr>
    </w:p>
    <w:p w14:paraId="762A258C" w14:textId="77777777" w:rsidR="00D80BB1" w:rsidRPr="00821B7F" w:rsidRDefault="00D80BB1" w:rsidP="00D80BB1">
      <w:pPr>
        <w:pStyle w:val="Rubrik1"/>
        <w:spacing w:before="0"/>
        <w:rPr>
          <w:rFonts w:eastAsia="MS PGothic"/>
          <w:lang w:val="en-US"/>
        </w:rPr>
      </w:pPr>
    </w:p>
    <w:p w14:paraId="49EF7487" w14:textId="77777777" w:rsidR="00D80BB1" w:rsidRPr="00821B7F" w:rsidRDefault="00D80BB1" w:rsidP="00D80BB1">
      <w:pPr>
        <w:pStyle w:val="Rubrik1"/>
        <w:spacing w:before="0"/>
        <w:rPr>
          <w:rFonts w:eastAsia="MS PGothic"/>
          <w:lang w:val="en-US"/>
        </w:rPr>
      </w:pPr>
    </w:p>
    <w:p w14:paraId="025644E0" w14:textId="77777777" w:rsidR="00D80BB1" w:rsidRPr="00821B7F" w:rsidRDefault="00D80BB1" w:rsidP="00D80BB1">
      <w:pPr>
        <w:pStyle w:val="Rubrik1"/>
        <w:spacing w:before="0"/>
        <w:rPr>
          <w:rFonts w:eastAsia="MS PGothic"/>
          <w:lang w:val="en-US"/>
        </w:rPr>
      </w:pPr>
    </w:p>
    <w:p w14:paraId="429CF315" w14:textId="77777777" w:rsidR="00D80BB1" w:rsidRPr="00821B7F" w:rsidRDefault="00D80BB1" w:rsidP="00D80BB1">
      <w:pPr>
        <w:pStyle w:val="Rubrik1"/>
        <w:spacing w:before="0"/>
        <w:rPr>
          <w:rFonts w:eastAsia="MS PGothic"/>
          <w:lang w:val="en-US"/>
        </w:rPr>
      </w:pPr>
    </w:p>
    <w:p w14:paraId="1A263ED5" w14:textId="77777777" w:rsidR="00D80BB1" w:rsidRPr="00821B7F" w:rsidRDefault="00D80BB1" w:rsidP="00D80BB1">
      <w:pPr>
        <w:pStyle w:val="Rubrik1"/>
        <w:spacing w:before="0"/>
        <w:rPr>
          <w:rFonts w:eastAsia="MS PGothic"/>
          <w:lang w:val="en-US"/>
        </w:rPr>
      </w:pPr>
    </w:p>
    <w:p w14:paraId="48451F76" w14:textId="77777777" w:rsidR="004F35C7" w:rsidRPr="00821B7F" w:rsidRDefault="004F35C7" w:rsidP="00D80BB1">
      <w:pPr>
        <w:pStyle w:val="Rubrik1"/>
        <w:spacing w:before="0"/>
        <w:rPr>
          <w:rFonts w:eastAsia="MS PGothic"/>
          <w:lang w:val="en-US"/>
        </w:rPr>
      </w:pPr>
    </w:p>
    <w:p w14:paraId="1ED4C08B" w14:textId="77777777" w:rsidR="00D80BB1" w:rsidRPr="00F07891" w:rsidRDefault="00D80BB1" w:rsidP="00D80BB1">
      <w:pPr>
        <w:pStyle w:val="Rubrik1"/>
        <w:spacing w:before="0"/>
        <w:rPr>
          <w:rFonts w:eastAsia="MS PGothic"/>
          <w:lang w:val="en-US"/>
        </w:rPr>
      </w:pPr>
      <w:bookmarkStart w:id="4" w:name="_Toc137137485"/>
      <w:r w:rsidRPr="00F07891">
        <w:rPr>
          <w:rFonts w:eastAsia="MS PGothic"/>
          <w:lang w:val="en-US"/>
        </w:rPr>
        <w:t>Handling of users</w:t>
      </w:r>
      <w:bookmarkEnd w:id="4"/>
    </w:p>
    <w:p w14:paraId="62EB63B2" w14:textId="77777777" w:rsidR="00D80BB1" w:rsidRPr="00F07891" w:rsidRDefault="00D80BB1" w:rsidP="00D80BB1">
      <w:pPr>
        <w:pStyle w:val="Rubrik2"/>
        <w:rPr>
          <w:rFonts w:eastAsia="MS PGothic"/>
          <w:lang w:val="en-US"/>
        </w:rPr>
      </w:pPr>
    </w:p>
    <w:p w14:paraId="57871690" w14:textId="316235D8" w:rsidR="00D80BB1" w:rsidRPr="00D80BB1" w:rsidRDefault="00282BFC" w:rsidP="00282BFC">
      <w:pPr>
        <w:spacing w:after="160" w:line="276" w:lineRule="auto"/>
        <w:ind w:right="0"/>
        <w:contextualSpacing/>
        <w:rPr>
          <w:rFonts w:ascii="Times New Roman" w:eastAsia="MS PMincho" w:hAnsi="Times New Roman" w:cs="Times New Roman"/>
          <w:szCs w:val="24"/>
          <w:lang w:val="en-US"/>
        </w:rPr>
      </w:pPr>
      <w:r>
        <w:rPr>
          <w:rFonts w:ascii="Times New Roman" w:eastAsia="MS PMincho" w:hAnsi="Times New Roman" w:cs="Times New Roman"/>
          <w:szCs w:val="24"/>
          <w:lang w:val="en-US"/>
        </w:rPr>
        <w:t>You will be assigned the role e</w:t>
      </w:r>
      <w:r w:rsidR="00D80BB1" w:rsidRPr="00D80BB1">
        <w:rPr>
          <w:rFonts w:ascii="Times New Roman" w:eastAsia="MS PMincho" w:hAnsi="Times New Roman" w:cs="Times New Roman"/>
          <w:szCs w:val="24"/>
          <w:lang w:val="en-US"/>
        </w:rPr>
        <w:t>xternal case manager</w:t>
      </w:r>
      <w:r>
        <w:rPr>
          <w:rFonts w:ascii="Times New Roman" w:eastAsia="MS PMincho" w:hAnsi="Times New Roman" w:cs="Times New Roman"/>
          <w:szCs w:val="24"/>
          <w:lang w:val="en-US"/>
        </w:rPr>
        <w:t xml:space="preserve"> by Port Control</w:t>
      </w:r>
      <w:r w:rsidR="00D80BB1" w:rsidRPr="00D80BB1">
        <w:rPr>
          <w:rFonts w:ascii="Times New Roman" w:eastAsia="MS PMincho" w:hAnsi="Times New Roman" w:cs="Times New Roman"/>
          <w:szCs w:val="24"/>
          <w:lang w:val="en-US"/>
        </w:rPr>
        <w:t xml:space="preserve"> – This </w:t>
      </w:r>
      <w:proofErr w:type="spellStart"/>
      <w:r w:rsidR="00D80BB1" w:rsidRPr="00D80BB1">
        <w:rPr>
          <w:rFonts w:ascii="Times New Roman" w:eastAsia="MS PMincho" w:hAnsi="Times New Roman" w:cs="Times New Roman"/>
          <w:szCs w:val="24"/>
          <w:lang w:val="en-US"/>
        </w:rPr>
        <w:t>funtion</w:t>
      </w:r>
      <w:proofErr w:type="spellEnd"/>
      <w:r w:rsidR="00D80BB1" w:rsidRPr="00D80BB1">
        <w:rPr>
          <w:rFonts w:ascii="Times New Roman" w:eastAsia="MS PMincho" w:hAnsi="Times New Roman" w:cs="Times New Roman"/>
          <w:szCs w:val="24"/>
          <w:lang w:val="en-US"/>
        </w:rPr>
        <w:t xml:space="preserve"> is for all external workers who performs work permit required activities General port Regulations. This function can create work permit applications to be approved by Port Control. </w:t>
      </w:r>
    </w:p>
    <w:p w14:paraId="36EE68FD" w14:textId="77777777" w:rsidR="00D80BB1" w:rsidRDefault="00D80BB1" w:rsidP="00D80BB1">
      <w:pPr>
        <w:spacing w:line="276" w:lineRule="auto"/>
        <w:rPr>
          <w:rFonts w:ascii="Times New Roman" w:eastAsia="MS PMincho" w:hAnsi="Times New Roman" w:cs="Times New Roman"/>
          <w:szCs w:val="24"/>
          <w:lang w:val="en-US"/>
        </w:rPr>
      </w:pPr>
    </w:p>
    <w:p w14:paraId="759868D2" w14:textId="77777777" w:rsidR="00055003" w:rsidRPr="00D80BB1" w:rsidRDefault="00055003" w:rsidP="00D80BB1">
      <w:pPr>
        <w:spacing w:line="276" w:lineRule="auto"/>
        <w:rPr>
          <w:rFonts w:ascii="Times New Roman" w:eastAsia="MS PMincho" w:hAnsi="Times New Roman" w:cs="Times New Roman"/>
          <w:szCs w:val="24"/>
          <w:lang w:val="en-US"/>
        </w:rPr>
      </w:pPr>
    </w:p>
    <w:p w14:paraId="733E90B1" w14:textId="101E5D8C" w:rsidR="00D80BB1" w:rsidRPr="00821B7F" w:rsidRDefault="00D80BB1" w:rsidP="00D80BB1">
      <w:pPr>
        <w:pStyle w:val="Rubrik2"/>
        <w:rPr>
          <w:rFonts w:eastAsia="MS PGothic"/>
          <w:i/>
          <w:iCs/>
          <w:lang w:val="en-US"/>
        </w:rPr>
      </w:pPr>
      <w:bookmarkStart w:id="5" w:name="_Toc137137487"/>
      <w:r w:rsidRPr="00821B7F">
        <w:rPr>
          <w:rFonts w:eastAsia="MS PGothic"/>
          <w:i/>
          <w:iCs/>
          <w:lang w:val="en-US"/>
        </w:rPr>
        <w:t xml:space="preserve">Edit user </w:t>
      </w:r>
      <w:r w:rsidR="00821B7F" w:rsidRPr="00821B7F">
        <w:rPr>
          <w:rFonts w:eastAsia="MS PGothic"/>
          <w:i/>
          <w:iCs/>
          <w:lang w:val="en-US"/>
        </w:rPr>
        <w:t>details</w:t>
      </w:r>
      <w:bookmarkEnd w:id="5"/>
    </w:p>
    <w:p w14:paraId="069FC6E8" w14:textId="77777777" w:rsidR="00055003" w:rsidRDefault="00055003" w:rsidP="00D80BB1">
      <w:pPr>
        <w:spacing w:line="276" w:lineRule="auto"/>
        <w:rPr>
          <w:rFonts w:ascii="Times New Roman" w:eastAsia="MS PMincho" w:hAnsi="Times New Roman" w:cs="Times New Roman"/>
          <w:szCs w:val="24"/>
          <w:lang w:val="en-US"/>
        </w:rPr>
      </w:pPr>
    </w:p>
    <w:p w14:paraId="1814B8D9" w14:textId="72FA47C2" w:rsidR="00821B7F" w:rsidRPr="00821B7F" w:rsidRDefault="00821B7F" w:rsidP="00D80BB1">
      <w:pPr>
        <w:spacing w:line="276" w:lineRule="auto"/>
        <w:rPr>
          <w:rFonts w:ascii="Times New Roman" w:eastAsia="MS PMincho" w:hAnsi="Times New Roman" w:cs="Times New Roman"/>
          <w:szCs w:val="24"/>
          <w:lang w:val="en-US"/>
        </w:rPr>
      </w:pPr>
      <w:r w:rsidRPr="00821B7F">
        <w:rPr>
          <w:rFonts w:ascii="Times New Roman" w:eastAsia="MS PMincho" w:hAnsi="Times New Roman" w:cs="Times New Roman"/>
          <w:szCs w:val="24"/>
          <w:lang w:val="en-US"/>
        </w:rPr>
        <w:t>If a user needs t</w:t>
      </w:r>
      <w:r>
        <w:rPr>
          <w:rFonts w:ascii="Times New Roman" w:eastAsia="MS PMincho" w:hAnsi="Times New Roman" w:cs="Times New Roman"/>
          <w:szCs w:val="24"/>
          <w:lang w:val="en-US"/>
        </w:rPr>
        <w:t xml:space="preserve">o change their user information or password he/she can change it. Click on the cogwheel and email-adress in the upper right corner. A drop down menue will be displayed. </w:t>
      </w:r>
    </w:p>
    <w:p w14:paraId="4241CDE3" w14:textId="0AC6873E" w:rsidR="00D80BB1" w:rsidRDefault="00D80BB1" w:rsidP="00D80BB1">
      <w:pPr>
        <w:spacing w:line="276" w:lineRule="auto"/>
        <w:rPr>
          <w:rFonts w:ascii="Times New Roman" w:eastAsia="MS PMincho" w:hAnsi="Times New Roman" w:cs="Times New Roman"/>
          <w:szCs w:val="24"/>
        </w:rPr>
      </w:pPr>
      <w:r w:rsidRPr="007A1E86">
        <w:rPr>
          <w:rFonts w:ascii="Times New Roman" w:eastAsia="MS PMincho" w:hAnsi="Times New Roman" w:cs="Times New Roman"/>
          <w:szCs w:val="24"/>
        </w:rPr>
        <w:br/>
      </w:r>
    </w:p>
    <w:p w14:paraId="71845368" w14:textId="77777777" w:rsidR="00D80BB1" w:rsidRDefault="00D80BB1" w:rsidP="00D80BB1">
      <w:pPr>
        <w:spacing w:line="276" w:lineRule="auto"/>
        <w:jc w:val="center"/>
        <w:rPr>
          <w:rFonts w:ascii="Times New Roman" w:eastAsia="MS PMincho" w:hAnsi="Times New Roman" w:cs="Times New Roman"/>
          <w:szCs w:val="24"/>
        </w:rPr>
      </w:pPr>
      <w:r w:rsidRPr="00362EA7">
        <w:rPr>
          <w:noProof/>
        </w:rPr>
        <w:drawing>
          <wp:inline distT="0" distB="0" distL="0" distR="0" wp14:anchorId="2F9444E0" wp14:editId="66232309">
            <wp:extent cx="2505075" cy="1924050"/>
            <wp:effectExtent l="0" t="0" r="9525" b="0"/>
            <wp:docPr id="127431261" name="Bildobjekt 1" descr="En bild som visar text, skärmbild, Teckensnitt,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31261" name="Bildobjekt 1" descr="En bild som visar text, skärmbild, Teckensnitt, nummer&#10;&#10;Automatiskt genererad beskrivning"/>
                    <pic:cNvPicPr/>
                  </pic:nvPicPr>
                  <pic:blipFill>
                    <a:blip r:embed="rId17"/>
                    <a:stretch>
                      <a:fillRect/>
                    </a:stretch>
                  </pic:blipFill>
                  <pic:spPr>
                    <a:xfrm>
                      <a:off x="0" y="0"/>
                      <a:ext cx="2505075" cy="1924050"/>
                    </a:xfrm>
                    <a:prstGeom prst="rect">
                      <a:avLst/>
                    </a:prstGeom>
                  </pic:spPr>
                </pic:pic>
              </a:graphicData>
            </a:graphic>
          </wp:inline>
        </w:drawing>
      </w:r>
    </w:p>
    <w:p w14:paraId="7C80A3BB" w14:textId="6350C2DC" w:rsidR="00D80BB1" w:rsidRPr="00821B7F" w:rsidRDefault="00821B7F" w:rsidP="00D80BB1">
      <w:pPr>
        <w:spacing w:line="276" w:lineRule="auto"/>
        <w:rPr>
          <w:rFonts w:ascii="Times New Roman" w:eastAsia="MS PMincho" w:hAnsi="Times New Roman" w:cs="Times New Roman"/>
          <w:szCs w:val="24"/>
          <w:lang w:val="en-US"/>
        </w:rPr>
      </w:pPr>
      <w:r w:rsidRPr="00821B7F">
        <w:rPr>
          <w:rFonts w:ascii="Times New Roman" w:eastAsia="MS PMincho" w:hAnsi="Times New Roman" w:cs="Times New Roman"/>
          <w:szCs w:val="24"/>
          <w:lang w:val="en-US"/>
        </w:rPr>
        <w:t>Choose</w:t>
      </w:r>
      <w:r w:rsidR="00D80BB1" w:rsidRPr="00821B7F">
        <w:rPr>
          <w:rFonts w:ascii="Times New Roman" w:eastAsia="MS PMincho" w:hAnsi="Times New Roman" w:cs="Times New Roman"/>
          <w:szCs w:val="24"/>
          <w:lang w:val="en-US"/>
        </w:rPr>
        <w:t xml:space="preserve"> ”Ändra profil” </w:t>
      </w:r>
      <w:r w:rsidRPr="00821B7F">
        <w:rPr>
          <w:rFonts w:ascii="Times New Roman" w:eastAsia="MS PMincho" w:hAnsi="Times New Roman" w:cs="Times New Roman"/>
          <w:szCs w:val="24"/>
          <w:lang w:val="en-US"/>
        </w:rPr>
        <w:t>to m</w:t>
      </w:r>
      <w:r>
        <w:rPr>
          <w:rFonts w:ascii="Times New Roman" w:eastAsia="MS PMincho" w:hAnsi="Times New Roman" w:cs="Times New Roman"/>
          <w:szCs w:val="24"/>
          <w:lang w:val="en-US"/>
        </w:rPr>
        <w:t>ake changes.</w:t>
      </w:r>
    </w:p>
    <w:p w14:paraId="6E162CF3" w14:textId="77777777" w:rsidR="00D80BB1" w:rsidRPr="00821B7F" w:rsidRDefault="00D80BB1" w:rsidP="00D80BB1">
      <w:pPr>
        <w:rPr>
          <w:noProof/>
          <w:lang w:val="en-US"/>
        </w:rPr>
      </w:pPr>
    </w:p>
    <w:p w14:paraId="63C75565" w14:textId="77777777" w:rsidR="00D80BB1" w:rsidRPr="00821B7F" w:rsidRDefault="00D80BB1" w:rsidP="00D80BB1">
      <w:pPr>
        <w:rPr>
          <w:noProof/>
          <w:lang w:val="en-US"/>
        </w:rPr>
      </w:pPr>
    </w:p>
    <w:p w14:paraId="7123EBEA" w14:textId="77777777" w:rsidR="00D80BB1" w:rsidRPr="00821B7F" w:rsidRDefault="00D80BB1" w:rsidP="00D80BB1">
      <w:pPr>
        <w:rPr>
          <w:noProof/>
          <w:lang w:val="en-US"/>
        </w:rPr>
      </w:pPr>
    </w:p>
    <w:p w14:paraId="0A1E6340" w14:textId="77777777" w:rsidR="00D80BB1" w:rsidRPr="00821B7F" w:rsidRDefault="00D80BB1" w:rsidP="00D80BB1">
      <w:pPr>
        <w:rPr>
          <w:noProof/>
          <w:lang w:val="en-US"/>
        </w:rPr>
      </w:pPr>
    </w:p>
    <w:p w14:paraId="4AD24FD0" w14:textId="77777777" w:rsidR="00D80BB1" w:rsidRPr="00821B7F" w:rsidRDefault="00D80BB1" w:rsidP="00D80BB1">
      <w:pPr>
        <w:rPr>
          <w:noProof/>
          <w:lang w:val="en-US"/>
        </w:rPr>
      </w:pPr>
    </w:p>
    <w:p w14:paraId="014CB5EF" w14:textId="77777777" w:rsidR="00D80BB1" w:rsidRPr="00821B7F" w:rsidRDefault="00D80BB1" w:rsidP="00D80BB1">
      <w:pPr>
        <w:rPr>
          <w:noProof/>
          <w:lang w:val="en-US"/>
        </w:rPr>
      </w:pPr>
    </w:p>
    <w:p w14:paraId="76EC3D5B" w14:textId="77777777" w:rsidR="00D80BB1" w:rsidRPr="00821B7F" w:rsidRDefault="00D80BB1" w:rsidP="00D80BB1">
      <w:pPr>
        <w:rPr>
          <w:noProof/>
          <w:lang w:val="en-US"/>
        </w:rPr>
      </w:pPr>
    </w:p>
    <w:p w14:paraId="5FFABA5A" w14:textId="77777777" w:rsidR="00D80BB1" w:rsidRDefault="00D80BB1" w:rsidP="00D80BB1">
      <w:pPr>
        <w:rPr>
          <w:noProof/>
          <w:lang w:val="en-US"/>
        </w:rPr>
      </w:pPr>
    </w:p>
    <w:p w14:paraId="7EBA2F6B" w14:textId="77777777" w:rsidR="00A634B0" w:rsidRDefault="00A634B0" w:rsidP="00D80BB1">
      <w:pPr>
        <w:rPr>
          <w:noProof/>
          <w:lang w:val="en-US"/>
        </w:rPr>
      </w:pPr>
    </w:p>
    <w:p w14:paraId="474D13D2" w14:textId="77777777" w:rsidR="00A634B0" w:rsidRDefault="00A634B0" w:rsidP="00D80BB1">
      <w:pPr>
        <w:rPr>
          <w:noProof/>
          <w:lang w:val="en-US"/>
        </w:rPr>
      </w:pPr>
    </w:p>
    <w:p w14:paraId="20E1F622" w14:textId="77777777" w:rsidR="00A634B0" w:rsidRDefault="00A634B0" w:rsidP="00D80BB1">
      <w:pPr>
        <w:rPr>
          <w:noProof/>
          <w:lang w:val="en-US"/>
        </w:rPr>
      </w:pPr>
    </w:p>
    <w:p w14:paraId="4493A741" w14:textId="77777777" w:rsidR="00A634B0" w:rsidRDefault="00A634B0" w:rsidP="00D80BB1">
      <w:pPr>
        <w:rPr>
          <w:noProof/>
          <w:lang w:val="en-US"/>
        </w:rPr>
      </w:pPr>
    </w:p>
    <w:p w14:paraId="400D2CC7" w14:textId="77777777" w:rsidR="00A634B0" w:rsidRDefault="00A634B0" w:rsidP="00D80BB1">
      <w:pPr>
        <w:rPr>
          <w:noProof/>
          <w:lang w:val="en-US"/>
        </w:rPr>
      </w:pPr>
    </w:p>
    <w:p w14:paraId="27B1693B" w14:textId="77777777" w:rsidR="00A634B0" w:rsidRDefault="00A634B0" w:rsidP="00D80BB1">
      <w:pPr>
        <w:rPr>
          <w:noProof/>
          <w:lang w:val="en-US"/>
        </w:rPr>
      </w:pPr>
    </w:p>
    <w:p w14:paraId="243D620E" w14:textId="77777777" w:rsidR="00A634B0" w:rsidRPr="00821B7F" w:rsidRDefault="00A634B0" w:rsidP="00D80BB1">
      <w:pPr>
        <w:rPr>
          <w:noProof/>
          <w:lang w:val="en-US"/>
        </w:rPr>
      </w:pPr>
    </w:p>
    <w:p w14:paraId="30CC0276" w14:textId="77777777" w:rsidR="00D80BB1" w:rsidRPr="00821B7F" w:rsidRDefault="00D80BB1" w:rsidP="00D80BB1">
      <w:pPr>
        <w:rPr>
          <w:noProof/>
          <w:lang w:val="en-US"/>
        </w:rPr>
      </w:pPr>
    </w:p>
    <w:p w14:paraId="1D8734B2" w14:textId="77777777" w:rsidR="00D80BB1" w:rsidRPr="00821B7F" w:rsidRDefault="00D80BB1" w:rsidP="00D80BB1">
      <w:pPr>
        <w:rPr>
          <w:noProof/>
          <w:lang w:val="en-US"/>
        </w:rPr>
      </w:pPr>
    </w:p>
    <w:p w14:paraId="66FD639C" w14:textId="77777777" w:rsidR="00D80BB1" w:rsidRPr="00821B7F" w:rsidRDefault="00D80BB1" w:rsidP="00D80BB1">
      <w:pPr>
        <w:rPr>
          <w:noProof/>
          <w:lang w:val="en-US"/>
        </w:rPr>
      </w:pPr>
    </w:p>
    <w:p w14:paraId="21E3346F" w14:textId="77777777" w:rsidR="00D80BB1" w:rsidRPr="00D80BB1" w:rsidRDefault="00D80BB1" w:rsidP="00D80BB1">
      <w:pPr>
        <w:pStyle w:val="Rubrik2"/>
        <w:rPr>
          <w:lang w:val="en-US"/>
        </w:rPr>
      </w:pPr>
      <w:bookmarkStart w:id="6" w:name="_Toc137137488"/>
      <w:r w:rsidRPr="00D80BB1">
        <w:rPr>
          <w:lang w:val="en-US"/>
        </w:rPr>
        <w:t>Work permits</w:t>
      </w:r>
      <w:bookmarkEnd w:id="6"/>
      <w:r w:rsidRPr="00D80BB1">
        <w:rPr>
          <w:lang w:val="en-US"/>
        </w:rPr>
        <w:t xml:space="preserve"> </w:t>
      </w:r>
    </w:p>
    <w:p w14:paraId="245F5B38" w14:textId="77777777" w:rsidR="004F35C7" w:rsidRDefault="004F35C7" w:rsidP="004F35C7">
      <w:pPr>
        <w:rPr>
          <w:lang w:val="en-US"/>
        </w:rPr>
      </w:pPr>
      <w:bookmarkStart w:id="7" w:name="_Skapa_ett_nytt"/>
      <w:bookmarkEnd w:id="7"/>
    </w:p>
    <w:p w14:paraId="793B4576" w14:textId="08F3C126" w:rsidR="004F35C7" w:rsidRPr="00F07891" w:rsidRDefault="004F35C7" w:rsidP="004F35C7">
      <w:pPr>
        <w:rPr>
          <w:rFonts w:ascii="Times New Roman" w:hAnsi="Times New Roman" w:cs="Times New Roman"/>
          <w:lang w:val="en-US"/>
        </w:rPr>
      </w:pPr>
      <w:r w:rsidRPr="00F07891">
        <w:rPr>
          <w:rFonts w:ascii="Times New Roman" w:hAnsi="Times New Roman" w:cs="Times New Roman"/>
          <w:lang w:val="en-US"/>
        </w:rPr>
        <w:t xml:space="preserve">Permesso will handle both notifications and permit applications </w:t>
      </w:r>
      <w:r w:rsidR="00821B7F" w:rsidRPr="00F07891">
        <w:rPr>
          <w:rFonts w:ascii="Times New Roman" w:hAnsi="Times New Roman" w:cs="Times New Roman"/>
          <w:lang w:val="en-US"/>
        </w:rPr>
        <w:t>for maritime activities and work in the Port Area which are required by the Port Authority.</w:t>
      </w:r>
    </w:p>
    <w:p w14:paraId="701C3F1C" w14:textId="77777777" w:rsidR="004F35C7" w:rsidRDefault="004F35C7" w:rsidP="00821B7F">
      <w:pPr>
        <w:rPr>
          <w:lang w:val="en-US"/>
        </w:rPr>
      </w:pPr>
    </w:p>
    <w:p w14:paraId="06AE1095" w14:textId="77777777" w:rsidR="004F35C7" w:rsidRDefault="004F35C7" w:rsidP="00821B7F">
      <w:pPr>
        <w:rPr>
          <w:lang w:val="en-US"/>
        </w:rPr>
      </w:pPr>
    </w:p>
    <w:p w14:paraId="5EBEDDE6" w14:textId="77777777" w:rsidR="00D80BB1" w:rsidRPr="004F35C7" w:rsidRDefault="00D80BB1" w:rsidP="004F35C7">
      <w:pPr>
        <w:pStyle w:val="Rubrik3"/>
        <w:spacing w:before="0"/>
        <w:rPr>
          <w:i/>
          <w:iCs/>
          <w:lang w:val="en-US"/>
        </w:rPr>
      </w:pPr>
      <w:bookmarkStart w:id="8" w:name="_Toc137137489"/>
      <w:r w:rsidRPr="004F35C7">
        <w:rPr>
          <w:i/>
          <w:iCs/>
          <w:lang w:val="en-US"/>
        </w:rPr>
        <w:t>Create a new Work permit</w:t>
      </w:r>
      <w:bookmarkEnd w:id="8"/>
    </w:p>
    <w:p w14:paraId="5B539C1E" w14:textId="77777777" w:rsidR="00D80BB1" w:rsidRPr="00F07891" w:rsidRDefault="00D80BB1" w:rsidP="00821B7F">
      <w:pPr>
        <w:rPr>
          <w:rFonts w:ascii="Times New Roman" w:hAnsi="Times New Roman" w:cs="Times New Roman"/>
          <w:lang w:val="en-US"/>
        </w:rPr>
      </w:pPr>
      <w:r w:rsidRPr="00F07891">
        <w:rPr>
          <w:rFonts w:ascii="Times New Roman" w:hAnsi="Times New Roman" w:cs="Times New Roman"/>
          <w:lang w:val="en-US"/>
        </w:rPr>
        <w:t xml:space="preserve">All users with a personal login in Permesso are able to create a work permit but it’s only Admin Port Control that can approve it. </w:t>
      </w:r>
    </w:p>
    <w:p w14:paraId="31990364" w14:textId="77777777" w:rsidR="00D80BB1" w:rsidRPr="00F07891" w:rsidRDefault="00D80BB1" w:rsidP="00821B7F">
      <w:pPr>
        <w:rPr>
          <w:rFonts w:ascii="Times New Roman" w:hAnsi="Times New Roman" w:cs="Times New Roman"/>
          <w:lang w:val="en-US"/>
        </w:rPr>
      </w:pPr>
    </w:p>
    <w:p w14:paraId="5623DAA9" w14:textId="77777777" w:rsidR="00D80BB1" w:rsidRPr="00F07891" w:rsidRDefault="00D80BB1" w:rsidP="00821B7F">
      <w:pPr>
        <w:rPr>
          <w:rFonts w:ascii="Times New Roman" w:hAnsi="Times New Roman" w:cs="Times New Roman"/>
          <w:lang w:val="en-US"/>
        </w:rPr>
      </w:pPr>
      <w:r w:rsidRPr="00F07891">
        <w:rPr>
          <w:rFonts w:ascii="Times New Roman" w:hAnsi="Times New Roman" w:cs="Times New Roman"/>
          <w:lang w:val="en-US"/>
        </w:rPr>
        <w:t xml:space="preserve">To create a new work permit click on ”Work Permit Port Control” up in the right corner and you will have a list with all Work Permit Applications. </w:t>
      </w:r>
    </w:p>
    <w:p w14:paraId="38885C3D" w14:textId="77777777" w:rsidR="00D80BB1" w:rsidRPr="00D80BB1" w:rsidRDefault="00D80BB1" w:rsidP="00821B7F">
      <w:pPr>
        <w:rPr>
          <w:lang w:val="en-US"/>
        </w:rPr>
      </w:pPr>
    </w:p>
    <w:p w14:paraId="624757A4" w14:textId="60D0C6B9" w:rsidR="00D80BB1" w:rsidRDefault="00362EA7" w:rsidP="00821B7F">
      <w:pPr>
        <w:rPr>
          <w:noProof/>
        </w:rPr>
      </w:pPr>
      <w:r>
        <w:rPr>
          <w:noProof/>
        </w:rPr>
        <w:pict w14:anchorId="4D4DAB3F">
          <v:rect id="_x0000_s2050" style="position:absolute;margin-left:355.2pt;margin-top:49.65pt;width:72.6pt;height:2.2pt;z-index:251664896;visibility:visible;mso-wrap-style:square;mso-wrap-distance-left:9pt;mso-wrap-distance-top:0;mso-wrap-distance-right:9pt;mso-wrap-distance-bottom:0;mso-position-horizontal:absolute;mso-position-horizontal-relative:text;mso-position-vertical:absolute;mso-position-vertical-relative:text" coordsize="2512,31" filled="f" strokecolor="#e71224" strokeweight=".5mm">
            <v:stroke endcap="round"/>
            <v:path shadowok="f" o:extrusionok="f" fillok="f" insetpenok="f"/>
            <o:lock v:ext="edit" rotation="t" aspectratio="t" verticies="t" text="t" shapetype="t"/>
            <o:ink i="AIwBHQPCAQgBEFjPVIrml8VPjwb4utLhmyIDC0gQROelkAFFMkYyBQM4C2QZIzIKgcf//w+Ax///&#10;DzMKgcf//w+Ax///DzgJAP7/AwAAAAAACjwPh3Qcc/zbrfbJPoDOtpgE44Q7cu3whIRlqy0x4deh&#10;G0ogh/Vz56ufQAxV1QPhh9AKABEg4L0PmpyV2QG=&#10;" annotation="t"/>
          </v:rect>
        </w:pict>
      </w:r>
      <w:r w:rsidR="00D80BB1" w:rsidRPr="00362EA7">
        <w:rPr>
          <w:noProof/>
        </w:rPr>
        <w:drawing>
          <wp:inline distT="0" distB="0" distL="0" distR="0" wp14:anchorId="3BC8CA04" wp14:editId="20FAD36C">
            <wp:extent cx="5760720" cy="1076960"/>
            <wp:effectExtent l="0" t="0" r="0" b="8890"/>
            <wp:docPr id="666825678" name="Bildobjekt 1" descr="En bild som visar text, skärmbild,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25678" name="Bildobjekt 1" descr="En bild som visar text, skärmbild, Teckensnitt&#10;&#10;Automatiskt genererad beskrivning"/>
                    <pic:cNvPicPr/>
                  </pic:nvPicPr>
                  <pic:blipFill>
                    <a:blip r:embed="rId18"/>
                    <a:stretch>
                      <a:fillRect/>
                    </a:stretch>
                  </pic:blipFill>
                  <pic:spPr>
                    <a:xfrm>
                      <a:off x="0" y="0"/>
                      <a:ext cx="5760720" cy="1076960"/>
                    </a:xfrm>
                    <a:prstGeom prst="rect">
                      <a:avLst/>
                    </a:prstGeom>
                  </pic:spPr>
                </pic:pic>
              </a:graphicData>
            </a:graphic>
          </wp:inline>
        </w:drawing>
      </w:r>
    </w:p>
    <w:p w14:paraId="65FA135B" w14:textId="77777777" w:rsidR="004F35C7" w:rsidRDefault="004F35C7" w:rsidP="00821B7F">
      <w:pPr>
        <w:rPr>
          <w:noProof/>
        </w:rPr>
      </w:pPr>
    </w:p>
    <w:p w14:paraId="45C56FA9" w14:textId="77777777" w:rsidR="004F35C7" w:rsidRDefault="004F35C7" w:rsidP="00821B7F">
      <w:pPr>
        <w:rPr>
          <w:noProof/>
        </w:rPr>
      </w:pPr>
    </w:p>
    <w:p w14:paraId="42598BEC" w14:textId="77777777" w:rsidR="004F35C7" w:rsidRDefault="004F35C7" w:rsidP="00821B7F">
      <w:pPr>
        <w:rPr>
          <w:noProof/>
        </w:rPr>
      </w:pPr>
    </w:p>
    <w:p w14:paraId="0059BB4C" w14:textId="77777777" w:rsidR="004F35C7" w:rsidRDefault="004F35C7" w:rsidP="00821B7F">
      <w:pPr>
        <w:rPr>
          <w:noProof/>
        </w:rPr>
      </w:pPr>
    </w:p>
    <w:p w14:paraId="0D730EEE" w14:textId="77777777" w:rsidR="004F35C7" w:rsidRDefault="004F35C7" w:rsidP="00821B7F">
      <w:pPr>
        <w:rPr>
          <w:noProof/>
        </w:rPr>
      </w:pPr>
    </w:p>
    <w:p w14:paraId="12107C68" w14:textId="77777777" w:rsidR="00D80BB1" w:rsidRDefault="00D80BB1" w:rsidP="00821B7F">
      <w:pPr>
        <w:rPr>
          <w:noProof/>
        </w:rPr>
      </w:pPr>
    </w:p>
    <w:p w14:paraId="1D816F9E" w14:textId="77777777" w:rsidR="004F35C7" w:rsidRDefault="004F35C7" w:rsidP="00821B7F">
      <w:pPr>
        <w:rPr>
          <w:noProof/>
        </w:rPr>
      </w:pPr>
    </w:p>
    <w:p w14:paraId="09A3B129" w14:textId="77777777" w:rsidR="004F35C7" w:rsidRDefault="004F35C7" w:rsidP="00821B7F">
      <w:pPr>
        <w:rPr>
          <w:noProof/>
        </w:rPr>
      </w:pPr>
    </w:p>
    <w:p w14:paraId="67D036C0" w14:textId="77777777" w:rsidR="004F35C7" w:rsidRDefault="004F35C7" w:rsidP="00821B7F">
      <w:pPr>
        <w:rPr>
          <w:noProof/>
        </w:rPr>
      </w:pPr>
    </w:p>
    <w:p w14:paraId="39D1612E" w14:textId="77777777" w:rsidR="004F35C7" w:rsidRDefault="004F35C7" w:rsidP="00821B7F">
      <w:pPr>
        <w:rPr>
          <w:noProof/>
        </w:rPr>
      </w:pPr>
    </w:p>
    <w:p w14:paraId="3089FE19" w14:textId="77777777" w:rsidR="004F35C7" w:rsidRDefault="004F35C7" w:rsidP="00821B7F">
      <w:pPr>
        <w:rPr>
          <w:noProof/>
        </w:rPr>
      </w:pPr>
    </w:p>
    <w:p w14:paraId="38E5DD80" w14:textId="77777777" w:rsidR="004F35C7" w:rsidRDefault="004F35C7" w:rsidP="00821B7F">
      <w:pPr>
        <w:rPr>
          <w:noProof/>
        </w:rPr>
      </w:pPr>
    </w:p>
    <w:p w14:paraId="656F37DD" w14:textId="77777777" w:rsidR="004F35C7" w:rsidRDefault="004F35C7" w:rsidP="00821B7F">
      <w:pPr>
        <w:rPr>
          <w:noProof/>
        </w:rPr>
      </w:pPr>
    </w:p>
    <w:p w14:paraId="76BEF43F" w14:textId="77777777" w:rsidR="004F35C7" w:rsidRDefault="004F35C7" w:rsidP="00821B7F">
      <w:pPr>
        <w:rPr>
          <w:noProof/>
        </w:rPr>
      </w:pPr>
    </w:p>
    <w:p w14:paraId="16AD025C" w14:textId="77777777" w:rsidR="004F35C7" w:rsidRDefault="004F35C7" w:rsidP="00821B7F">
      <w:pPr>
        <w:rPr>
          <w:noProof/>
        </w:rPr>
      </w:pPr>
    </w:p>
    <w:p w14:paraId="06404570" w14:textId="77777777" w:rsidR="004F35C7" w:rsidRDefault="004F35C7" w:rsidP="00821B7F">
      <w:pPr>
        <w:rPr>
          <w:noProof/>
        </w:rPr>
      </w:pPr>
    </w:p>
    <w:p w14:paraId="6AB48E23" w14:textId="77777777" w:rsidR="004F35C7" w:rsidRDefault="004F35C7" w:rsidP="00821B7F">
      <w:pPr>
        <w:rPr>
          <w:noProof/>
        </w:rPr>
      </w:pPr>
    </w:p>
    <w:p w14:paraId="2BBDB440" w14:textId="77777777" w:rsidR="004F35C7" w:rsidRDefault="004F35C7" w:rsidP="00821B7F">
      <w:pPr>
        <w:rPr>
          <w:noProof/>
        </w:rPr>
      </w:pPr>
    </w:p>
    <w:p w14:paraId="27B8C56E" w14:textId="77777777" w:rsidR="004F35C7" w:rsidRDefault="004F35C7" w:rsidP="00821B7F">
      <w:pPr>
        <w:rPr>
          <w:noProof/>
        </w:rPr>
      </w:pPr>
    </w:p>
    <w:p w14:paraId="767AE00E" w14:textId="77777777" w:rsidR="004F35C7" w:rsidRDefault="004F35C7" w:rsidP="00821B7F">
      <w:pPr>
        <w:rPr>
          <w:noProof/>
        </w:rPr>
      </w:pPr>
    </w:p>
    <w:p w14:paraId="62F263C8" w14:textId="77777777" w:rsidR="004F35C7" w:rsidRDefault="004F35C7" w:rsidP="00821B7F">
      <w:pPr>
        <w:rPr>
          <w:noProof/>
        </w:rPr>
      </w:pPr>
    </w:p>
    <w:p w14:paraId="07EAE2AD" w14:textId="77777777" w:rsidR="004F35C7" w:rsidRDefault="004F35C7" w:rsidP="00821B7F">
      <w:pPr>
        <w:rPr>
          <w:noProof/>
        </w:rPr>
      </w:pPr>
    </w:p>
    <w:p w14:paraId="5906B35B" w14:textId="77777777" w:rsidR="004F35C7" w:rsidRDefault="004F35C7" w:rsidP="00821B7F">
      <w:pPr>
        <w:rPr>
          <w:noProof/>
        </w:rPr>
      </w:pPr>
    </w:p>
    <w:p w14:paraId="711B7FD9" w14:textId="77777777" w:rsidR="004F35C7" w:rsidRDefault="004F35C7" w:rsidP="00821B7F">
      <w:pPr>
        <w:rPr>
          <w:noProof/>
        </w:rPr>
      </w:pPr>
    </w:p>
    <w:p w14:paraId="4704A736" w14:textId="77777777" w:rsidR="004F35C7" w:rsidRDefault="004F35C7" w:rsidP="00821B7F">
      <w:pPr>
        <w:rPr>
          <w:noProof/>
        </w:rPr>
      </w:pPr>
    </w:p>
    <w:p w14:paraId="188F945E" w14:textId="77777777" w:rsidR="00D80BB1" w:rsidRDefault="00D80BB1" w:rsidP="00821B7F">
      <w:pPr>
        <w:rPr>
          <w:noProof/>
        </w:rPr>
      </w:pPr>
    </w:p>
    <w:p w14:paraId="573B9424" w14:textId="77777777" w:rsidR="00D80BB1" w:rsidRPr="00F575B4" w:rsidRDefault="00D80BB1" w:rsidP="00821B7F">
      <w:pPr>
        <w:rPr>
          <w:lang w:val="en-US"/>
        </w:rPr>
      </w:pPr>
      <w:r w:rsidRPr="00F575B4">
        <w:rPr>
          <w:lang w:val="en-US"/>
        </w:rPr>
        <w:t xml:space="preserve">Click on the desired work permit and the application form will be showed. Click on the blue position symbol and a map view where you choose position for the work will appear. </w:t>
      </w:r>
    </w:p>
    <w:p w14:paraId="23AF198C" w14:textId="77777777" w:rsidR="00D80BB1" w:rsidRDefault="00D80BB1" w:rsidP="00821B7F">
      <w:pPr>
        <w:rPr>
          <w:lang w:val="en-US"/>
        </w:rPr>
      </w:pPr>
    </w:p>
    <w:p w14:paraId="0F73DBFD" w14:textId="77777777" w:rsidR="004F35C7" w:rsidRDefault="004F35C7" w:rsidP="00821B7F">
      <w:pPr>
        <w:rPr>
          <w:lang w:val="en-US"/>
        </w:rPr>
      </w:pPr>
      <w:r>
        <w:rPr>
          <w:noProof/>
        </w:rPr>
        <w:drawing>
          <wp:anchor distT="0" distB="0" distL="114300" distR="114300" simplePos="0" relativeHeight="251691520" behindDoc="1" locked="0" layoutInCell="1" allowOverlap="1" wp14:anchorId="518D9326" wp14:editId="3F530C7F">
            <wp:simplePos x="0" y="0"/>
            <wp:positionH relativeFrom="column">
              <wp:posOffset>53340</wp:posOffset>
            </wp:positionH>
            <wp:positionV relativeFrom="paragraph">
              <wp:posOffset>6985</wp:posOffset>
            </wp:positionV>
            <wp:extent cx="5305425" cy="6995795"/>
            <wp:effectExtent l="0" t="0" r="9525" b="0"/>
            <wp:wrapTight wrapText="bothSides">
              <wp:wrapPolygon edited="0">
                <wp:start x="0" y="0"/>
                <wp:lineTo x="0" y="21527"/>
                <wp:lineTo x="21561" y="21527"/>
                <wp:lineTo x="21561" y="0"/>
                <wp:lineTo x="0" y="0"/>
              </wp:wrapPolygon>
            </wp:wrapTight>
            <wp:docPr id="1653655054" name="Picture 1653655054" descr="En bild som visar text, skärmbild, Teckensnitt,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655054" name="Picture 1653655054" descr="En bild som visar text, skärmbild, Teckensnitt, nummer&#10;&#10;Automatiskt genererad beskrivning"/>
                    <pic:cNvPicPr/>
                  </pic:nvPicPr>
                  <pic:blipFill>
                    <a:blip r:embed="rId19">
                      <a:extLst>
                        <a:ext uri="{28A0092B-C50C-407E-A947-70E740481C1C}">
                          <a14:useLocalDpi xmlns:a14="http://schemas.microsoft.com/office/drawing/2010/main" val="0"/>
                        </a:ext>
                      </a:extLst>
                    </a:blip>
                    <a:stretch>
                      <a:fillRect/>
                    </a:stretch>
                  </pic:blipFill>
                  <pic:spPr>
                    <a:xfrm>
                      <a:off x="0" y="0"/>
                      <a:ext cx="5305425" cy="6995795"/>
                    </a:xfrm>
                    <a:prstGeom prst="rect">
                      <a:avLst/>
                    </a:prstGeom>
                  </pic:spPr>
                </pic:pic>
              </a:graphicData>
            </a:graphic>
            <wp14:sizeRelH relativeFrom="page">
              <wp14:pctWidth>0</wp14:pctWidth>
            </wp14:sizeRelH>
            <wp14:sizeRelV relativeFrom="page">
              <wp14:pctHeight>0</wp14:pctHeight>
            </wp14:sizeRelV>
          </wp:anchor>
        </w:drawing>
      </w:r>
    </w:p>
    <w:p w14:paraId="6ACB415D" w14:textId="77777777" w:rsidR="004F35C7" w:rsidRDefault="004F35C7" w:rsidP="00821B7F">
      <w:pPr>
        <w:rPr>
          <w:lang w:val="en-US"/>
        </w:rPr>
      </w:pPr>
    </w:p>
    <w:p w14:paraId="12977F6E" w14:textId="77777777" w:rsidR="004F35C7" w:rsidRDefault="004F35C7" w:rsidP="00821B7F">
      <w:pPr>
        <w:rPr>
          <w:lang w:val="en-US"/>
        </w:rPr>
      </w:pPr>
    </w:p>
    <w:p w14:paraId="59004F23" w14:textId="77777777" w:rsidR="004F35C7" w:rsidRDefault="004F35C7" w:rsidP="00821B7F">
      <w:pPr>
        <w:rPr>
          <w:lang w:val="en-US"/>
        </w:rPr>
      </w:pPr>
    </w:p>
    <w:p w14:paraId="7BE8EA0C" w14:textId="77777777" w:rsidR="004F35C7" w:rsidRDefault="004F35C7" w:rsidP="00821B7F">
      <w:pPr>
        <w:rPr>
          <w:lang w:val="en-US"/>
        </w:rPr>
      </w:pPr>
    </w:p>
    <w:p w14:paraId="3167C3A0" w14:textId="77777777" w:rsidR="004F35C7" w:rsidRDefault="004F35C7" w:rsidP="00821B7F">
      <w:pPr>
        <w:rPr>
          <w:lang w:val="en-US"/>
        </w:rPr>
      </w:pPr>
    </w:p>
    <w:p w14:paraId="74C88EF0" w14:textId="77777777" w:rsidR="004F35C7" w:rsidRDefault="004F35C7" w:rsidP="00821B7F">
      <w:pPr>
        <w:rPr>
          <w:lang w:val="en-US"/>
        </w:rPr>
      </w:pPr>
    </w:p>
    <w:p w14:paraId="4D2087C5" w14:textId="77777777" w:rsidR="004F35C7" w:rsidRPr="00821B7F" w:rsidRDefault="004F35C7" w:rsidP="00821B7F">
      <w:pPr>
        <w:rPr>
          <w:noProof/>
          <w:lang w:val="en-US"/>
        </w:rPr>
      </w:pPr>
    </w:p>
    <w:p w14:paraId="740570B2" w14:textId="77777777" w:rsidR="004F35C7" w:rsidRDefault="004F35C7" w:rsidP="00821B7F">
      <w:pPr>
        <w:rPr>
          <w:lang w:val="en-US"/>
        </w:rPr>
      </w:pPr>
    </w:p>
    <w:p w14:paraId="0FC15E98" w14:textId="77777777" w:rsidR="004F35C7" w:rsidRDefault="004F35C7" w:rsidP="00821B7F">
      <w:pPr>
        <w:rPr>
          <w:lang w:val="en-US"/>
        </w:rPr>
      </w:pPr>
    </w:p>
    <w:p w14:paraId="08569F80" w14:textId="77777777" w:rsidR="004F35C7" w:rsidRDefault="004F35C7" w:rsidP="00821B7F">
      <w:pPr>
        <w:rPr>
          <w:lang w:val="en-US"/>
        </w:rPr>
      </w:pPr>
    </w:p>
    <w:p w14:paraId="7E31A067" w14:textId="77777777" w:rsidR="004F35C7" w:rsidRDefault="004F35C7" w:rsidP="00821B7F">
      <w:pPr>
        <w:rPr>
          <w:lang w:val="en-US"/>
        </w:rPr>
      </w:pPr>
    </w:p>
    <w:p w14:paraId="50E38461" w14:textId="77777777" w:rsidR="004F35C7" w:rsidRDefault="004F35C7" w:rsidP="00821B7F">
      <w:pPr>
        <w:rPr>
          <w:lang w:val="en-US"/>
        </w:rPr>
      </w:pPr>
    </w:p>
    <w:p w14:paraId="7EEA87FB" w14:textId="77777777" w:rsidR="00D80BB1" w:rsidRPr="00D80BB1" w:rsidRDefault="00D80BB1" w:rsidP="00821B7F">
      <w:pPr>
        <w:rPr>
          <w:lang w:val="en-US"/>
        </w:rPr>
      </w:pPr>
      <w:r w:rsidRPr="00F575B4">
        <w:rPr>
          <w:lang w:val="en-US"/>
        </w:rPr>
        <w:lastRenderedPageBreak/>
        <w:t xml:space="preserve">Move the cursor to the desired position of the work and left click. </w:t>
      </w:r>
      <w:r w:rsidRPr="00D80BB1">
        <w:rPr>
          <w:lang w:val="en-US"/>
        </w:rPr>
        <w:t xml:space="preserve">You will now get a Lat/long position. If you’re satisfied with the position click on ”Save position”. When you’ve done that you will get back to the application form with the postition saved. You can now fill in the rest of the application form. </w:t>
      </w:r>
    </w:p>
    <w:p w14:paraId="066FAD2F" w14:textId="77777777" w:rsidR="00D80BB1" w:rsidRPr="00D80BB1" w:rsidRDefault="004F35C7" w:rsidP="00821B7F">
      <w:pPr>
        <w:rPr>
          <w:rFonts w:asciiTheme="minorHAnsi" w:eastAsiaTheme="minorEastAsia" w:hAnsiTheme="minorHAnsi" w:cstheme="minorBidi"/>
          <w:color w:val="000000" w:themeColor="text1"/>
          <w:sz w:val="22"/>
          <w:szCs w:val="22"/>
          <w:lang w:val="en-US"/>
        </w:rPr>
      </w:pPr>
      <w:r>
        <w:drawing>
          <wp:anchor distT="0" distB="0" distL="114300" distR="114300" simplePos="0" relativeHeight="251676160" behindDoc="1" locked="0" layoutInCell="1" allowOverlap="1" wp14:anchorId="701328FE" wp14:editId="2A1895B4">
            <wp:simplePos x="0" y="0"/>
            <wp:positionH relativeFrom="column">
              <wp:posOffset>1188085</wp:posOffset>
            </wp:positionH>
            <wp:positionV relativeFrom="paragraph">
              <wp:posOffset>6350</wp:posOffset>
            </wp:positionV>
            <wp:extent cx="2070100" cy="2321560"/>
            <wp:effectExtent l="0" t="0" r="6350" b="2540"/>
            <wp:wrapTight wrapText="bothSides">
              <wp:wrapPolygon edited="0">
                <wp:start x="0" y="0"/>
                <wp:lineTo x="0" y="21446"/>
                <wp:lineTo x="21467" y="21446"/>
                <wp:lineTo x="21467" y="0"/>
                <wp:lineTo x="0" y="0"/>
              </wp:wrapPolygon>
            </wp:wrapTight>
            <wp:docPr id="526401233" name="Picture 526401233" descr="En bild som visar text, karta,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401233" name="Picture 526401233" descr="En bild som visar text, karta, skärmbild&#10;&#10;Automatiskt genererad beskrivni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70100" cy="2321560"/>
                    </a:xfrm>
                    <a:prstGeom prst="rect">
                      <a:avLst/>
                    </a:prstGeom>
                  </pic:spPr>
                </pic:pic>
              </a:graphicData>
            </a:graphic>
            <wp14:sizeRelH relativeFrom="page">
              <wp14:pctWidth>0</wp14:pctWidth>
            </wp14:sizeRelH>
            <wp14:sizeRelV relativeFrom="page">
              <wp14:pctHeight>0</wp14:pctHeight>
            </wp14:sizeRelV>
          </wp:anchor>
        </w:drawing>
      </w:r>
    </w:p>
    <w:p w14:paraId="0553A770" w14:textId="77777777" w:rsidR="00D80BB1" w:rsidRPr="00D80BB1" w:rsidRDefault="00D80BB1" w:rsidP="00821B7F">
      <w:pPr>
        <w:rPr>
          <w:lang w:val="en-US"/>
        </w:rPr>
      </w:pPr>
    </w:p>
    <w:p w14:paraId="754B3279" w14:textId="77777777" w:rsidR="00D80BB1" w:rsidRPr="00D80BB1" w:rsidRDefault="00D80BB1" w:rsidP="00821B7F">
      <w:pPr>
        <w:rPr>
          <w:lang w:val="en-US"/>
        </w:rPr>
      </w:pPr>
    </w:p>
    <w:p w14:paraId="60DC5466" w14:textId="2B448FEE" w:rsidR="004F35C7" w:rsidRDefault="00D80BB1" w:rsidP="00821B7F">
      <w:pPr>
        <w:rPr>
          <w:lang w:val="en-US"/>
        </w:rPr>
      </w:pP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r w:rsidRPr="00D80BB1">
        <w:rPr>
          <w:lang w:val="en-US"/>
        </w:rPr>
        <w:tab/>
      </w:r>
    </w:p>
    <w:p w14:paraId="7F9EC469" w14:textId="77777777" w:rsidR="00D80BB1" w:rsidRDefault="00D80BB1" w:rsidP="00821B7F">
      <w:pPr>
        <w:rPr>
          <w:lang w:val="en-US"/>
        </w:rPr>
      </w:pPr>
      <w:r w:rsidRPr="00D80BB1">
        <w:rPr>
          <w:lang w:val="en-US"/>
        </w:rPr>
        <w:t xml:space="preserve">When every field in the application form is completed click on ”Send” down in the right corner. The work permit is now registered waiting for approval by Port Conrol. </w:t>
      </w:r>
    </w:p>
    <w:p w14:paraId="08E1FDEA" w14:textId="77777777" w:rsidR="004F35C7" w:rsidRDefault="004F35C7" w:rsidP="00821B7F">
      <w:pPr>
        <w:rPr>
          <w:lang w:val="en-US"/>
        </w:rPr>
      </w:pPr>
    </w:p>
    <w:p w14:paraId="60D6A098" w14:textId="77777777" w:rsidR="004F35C7" w:rsidRPr="004F35C7" w:rsidRDefault="004F35C7" w:rsidP="00821B7F">
      <w:pPr>
        <w:rPr>
          <w:lang w:val="en-US"/>
        </w:rPr>
      </w:pPr>
      <w:r>
        <w:rPr>
          <w:noProof/>
        </w:rPr>
        <w:drawing>
          <wp:anchor distT="0" distB="0" distL="114300" distR="114300" simplePos="0" relativeHeight="251683328" behindDoc="1" locked="0" layoutInCell="1" allowOverlap="1" wp14:anchorId="0C33F6EE" wp14:editId="4094C873">
            <wp:simplePos x="0" y="0"/>
            <wp:positionH relativeFrom="column">
              <wp:posOffset>83820</wp:posOffset>
            </wp:positionH>
            <wp:positionV relativeFrom="paragraph">
              <wp:posOffset>12065</wp:posOffset>
            </wp:positionV>
            <wp:extent cx="5123815" cy="4295775"/>
            <wp:effectExtent l="0" t="0" r="635" b="9525"/>
            <wp:wrapTight wrapText="bothSides">
              <wp:wrapPolygon edited="0">
                <wp:start x="0" y="0"/>
                <wp:lineTo x="0" y="21552"/>
                <wp:lineTo x="21522" y="21552"/>
                <wp:lineTo x="21522" y="0"/>
                <wp:lineTo x="0" y="0"/>
              </wp:wrapPolygon>
            </wp:wrapTight>
            <wp:docPr id="1013670294" name="Bildobjekt 1" descr="En bild som visar text, skärmbild, Teckensnitt,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70294" name="Bildobjekt 1" descr="En bild som visar text, skärmbild, Teckensnitt, nummer&#10;&#10;Automatiskt genererad beskrivning"/>
                    <pic:cNvPicPr/>
                  </pic:nvPicPr>
                  <pic:blipFill>
                    <a:blip r:embed="rId21"/>
                    <a:stretch>
                      <a:fillRect/>
                    </a:stretch>
                  </pic:blipFill>
                  <pic:spPr>
                    <a:xfrm>
                      <a:off x="0" y="0"/>
                      <a:ext cx="5123815" cy="4295775"/>
                    </a:xfrm>
                    <a:prstGeom prst="rect">
                      <a:avLst/>
                    </a:prstGeom>
                  </pic:spPr>
                </pic:pic>
              </a:graphicData>
            </a:graphic>
            <wp14:sizeRelH relativeFrom="page">
              <wp14:pctWidth>0</wp14:pctWidth>
            </wp14:sizeRelH>
            <wp14:sizeRelV relativeFrom="page">
              <wp14:pctHeight>0</wp14:pctHeight>
            </wp14:sizeRelV>
          </wp:anchor>
        </w:drawing>
      </w:r>
    </w:p>
    <w:p w14:paraId="24DBD5F7" w14:textId="77777777" w:rsidR="00D80BB1" w:rsidRDefault="00D80BB1" w:rsidP="00821B7F">
      <w:pPr>
        <w:rPr>
          <w:lang w:val="en-US"/>
        </w:rPr>
      </w:pPr>
      <w:r w:rsidRPr="00D80BB1">
        <w:rPr>
          <w:lang w:val="en-US"/>
        </w:rPr>
        <w:lastRenderedPageBreak/>
        <w:t xml:space="preserve">When the permit is registered the symbol is blue. </w:t>
      </w:r>
    </w:p>
    <w:p w14:paraId="20AC2A0B" w14:textId="77777777" w:rsidR="004F35C7" w:rsidRPr="004F35C7" w:rsidRDefault="004F35C7" w:rsidP="00821B7F">
      <w:pPr>
        <w:rPr>
          <w:lang w:val="en-US"/>
        </w:rPr>
      </w:pPr>
    </w:p>
    <w:p w14:paraId="07D59C26" w14:textId="77777777" w:rsidR="00D80BB1" w:rsidRDefault="00D80BB1" w:rsidP="00821B7F">
      <w:r w:rsidRPr="00362EA7">
        <w:rPr>
          <w:noProof/>
        </w:rPr>
        <w:drawing>
          <wp:inline distT="0" distB="0" distL="0" distR="0" wp14:anchorId="26DAC244" wp14:editId="315B600E">
            <wp:extent cx="3590925" cy="2134924"/>
            <wp:effectExtent l="0" t="0" r="0" b="0"/>
            <wp:docPr id="825954176" name="Bildobjekt 1" descr="En bild som visar text, skärmbild, ut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954176" name="Bildobjekt 1" descr="En bild som visar text, skärmbild, utomhus&#10;&#10;Automatiskt genererad beskrivning"/>
                    <pic:cNvPicPr/>
                  </pic:nvPicPr>
                  <pic:blipFill>
                    <a:blip r:embed="rId22"/>
                    <a:stretch>
                      <a:fillRect/>
                    </a:stretch>
                  </pic:blipFill>
                  <pic:spPr>
                    <a:xfrm>
                      <a:off x="0" y="0"/>
                      <a:ext cx="3592516" cy="2135870"/>
                    </a:xfrm>
                    <a:prstGeom prst="rect">
                      <a:avLst/>
                    </a:prstGeom>
                  </pic:spPr>
                </pic:pic>
              </a:graphicData>
            </a:graphic>
          </wp:inline>
        </w:drawing>
      </w:r>
    </w:p>
    <w:p w14:paraId="28D42177" w14:textId="77777777" w:rsidR="004F35C7" w:rsidRDefault="004F35C7" w:rsidP="00821B7F"/>
    <w:p w14:paraId="6D14ACE4" w14:textId="77777777" w:rsidR="004F35C7" w:rsidRDefault="004F35C7" w:rsidP="00821B7F"/>
    <w:p w14:paraId="4D399ECA" w14:textId="77777777" w:rsidR="004F35C7" w:rsidRDefault="00D80BB1" w:rsidP="00821B7F">
      <w:pPr>
        <w:rPr>
          <w:lang w:val="en-US"/>
        </w:rPr>
      </w:pPr>
      <w:r w:rsidRPr="00D80BB1">
        <w:rPr>
          <w:lang w:val="en-US"/>
        </w:rPr>
        <w:t xml:space="preserve">When the permit is approved by Port Control the symbol turns green. The user will also get an e-mail with confirmation that the work permit is approved. </w:t>
      </w:r>
    </w:p>
    <w:p w14:paraId="2E4EE1FD" w14:textId="234075F6" w:rsidR="00821B7F" w:rsidRDefault="00821B7F" w:rsidP="00821B7F">
      <w:pPr>
        <w:rPr>
          <w:lang w:val="en-US"/>
        </w:rPr>
      </w:pPr>
      <w:r w:rsidRPr="00362EA7">
        <w:rPr>
          <w:noProof/>
        </w:rPr>
        <w:drawing>
          <wp:inline distT="0" distB="0" distL="0" distR="0" wp14:anchorId="7AFA2A0B" wp14:editId="6A2BD35E">
            <wp:extent cx="4038600" cy="2352675"/>
            <wp:effectExtent l="0" t="0" r="0" b="9525"/>
            <wp:docPr id="1097260360" name="Bildobjekt 1" descr="En bild som visar skärmbild,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60360" name="Bildobjekt 1" descr="En bild som visar skärmbild, text&#10;&#10;Automatiskt genererad beskrivning"/>
                    <pic:cNvPicPr/>
                  </pic:nvPicPr>
                  <pic:blipFill>
                    <a:blip r:embed="rId23"/>
                    <a:stretch>
                      <a:fillRect/>
                    </a:stretch>
                  </pic:blipFill>
                  <pic:spPr>
                    <a:xfrm>
                      <a:off x="0" y="0"/>
                      <a:ext cx="4038600" cy="2352675"/>
                    </a:xfrm>
                    <a:prstGeom prst="rect">
                      <a:avLst/>
                    </a:prstGeom>
                  </pic:spPr>
                </pic:pic>
              </a:graphicData>
            </a:graphic>
          </wp:inline>
        </w:drawing>
      </w:r>
    </w:p>
    <w:p w14:paraId="368D7DE1" w14:textId="77777777" w:rsidR="004F35C7" w:rsidRPr="00D80BB1" w:rsidRDefault="004F35C7" w:rsidP="00821B7F">
      <w:pPr>
        <w:rPr>
          <w:lang w:val="en-US"/>
        </w:rPr>
      </w:pPr>
    </w:p>
    <w:p w14:paraId="6D22FA0D" w14:textId="77777777" w:rsidR="00423779" w:rsidRDefault="00423779" w:rsidP="00821B7F">
      <w:pPr>
        <w:rPr>
          <w:lang w:val="en-US"/>
        </w:rPr>
      </w:pPr>
    </w:p>
    <w:p w14:paraId="71DFB257" w14:textId="77777777" w:rsidR="00D80BB1" w:rsidRDefault="00D80BB1" w:rsidP="00821B7F">
      <w:pPr>
        <w:rPr>
          <w:lang w:val="en-US"/>
        </w:rPr>
      </w:pPr>
    </w:p>
    <w:p w14:paraId="2DC9A9EB" w14:textId="77777777" w:rsidR="00D80BB1" w:rsidRDefault="00D80BB1" w:rsidP="00821B7F">
      <w:pPr>
        <w:rPr>
          <w:lang w:val="en-US"/>
        </w:rPr>
      </w:pPr>
    </w:p>
    <w:p w14:paraId="2C886F05" w14:textId="77777777" w:rsidR="00D80BB1" w:rsidRDefault="00D80BB1" w:rsidP="00821B7F">
      <w:pPr>
        <w:rPr>
          <w:lang w:val="en-US"/>
        </w:rPr>
      </w:pPr>
    </w:p>
    <w:p w14:paraId="0917D3B5" w14:textId="77777777" w:rsidR="00D80BB1" w:rsidRDefault="00D80BB1" w:rsidP="00821B7F">
      <w:pPr>
        <w:rPr>
          <w:lang w:val="en-US"/>
        </w:rPr>
      </w:pPr>
    </w:p>
    <w:p w14:paraId="722185C4" w14:textId="77777777" w:rsidR="00D80BB1" w:rsidRDefault="00D80BB1" w:rsidP="00821B7F">
      <w:pPr>
        <w:rPr>
          <w:lang w:val="en-US"/>
        </w:rPr>
      </w:pPr>
    </w:p>
    <w:p w14:paraId="0B15A731" w14:textId="77777777" w:rsidR="00D80BB1" w:rsidRDefault="00D80BB1" w:rsidP="00821B7F">
      <w:pPr>
        <w:rPr>
          <w:lang w:val="en-US"/>
        </w:rPr>
      </w:pPr>
    </w:p>
    <w:p w14:paraId="58BBC75C" w14:textId="77777777" w:rsidR="00D80BB1" w:rsidRDefault="00D80BB1" w:rsidP="00817938">
      <w:pPr>
        <w:rPr>
          <w:lang w:val="en-US"/>
        </w:rPr>
      </w:pPr>
    </w:p>
    <w:p w14:paraId="38BBB138" w14:textId="77777777" w:rsidR="00D80BB1" w:rsidRDefault="00D80BB1" w:rsidP="00D80BB1">
      <w:pPr>
        <w:pStyle w:val="Rubrik1"/>
        <w:rPr>
          <w:lang w:val="en-US"/>
        </w:rPr>
      </w:pPr>
      <w:bookmarkStart w:id="9" w:name="_Toc137137490"/>
      <w:r>
        <w:rPr>
          <w:lang w:val="en-US"/>
        </w:rPr>
        <w:lastRenderedPageBreak/>
        <w:t>Troubleshooting and contact info</w:t>
      </w:r>
      <w:bookmarkEnd w:id="9"/>
    </w:p>
    <w:p w14:paraId="138A7FCC" w14:textId="77777777" w:rsidR="00D80BB1" w:rsidRDefault="00D80BB1" w:rsidP="00D80BB1">
      <w:pPr>
        <w:rPr>
          <w:lang w:val="en-US"/>
        </w:rPr>
      </w:pPr>
    </w:p>
    <w:p w14:paraId="43556F67" w14:textId="77777777" w:rsidR="00D80BB1" w:rsidRDefault="00D80BB1" w:rsidP="00D80BB1">
      <w:pPr>
        <w:rPr>
          <w:lang w:val="en-US"/>
        </w:rPr>
      </w:pPr>
      <w:r>
        <w:rPr>
          <w:lang w:val="en-US"/>
        </w:rPr>
        <w:t xml:space="preserve">Any questions regarding the steps in this manual or other Permesso-related to Permesso can be posed to Port Control. </w:t>
      </w:r>
    </w:p>
    <w:p w14:paraId="3F9FA865" w14:textId="77777777" w:rsidR="00D80BB1" w:rsidRDefault="00D80BB1" w:rsidP="00D80BB1">
      <w:pPr>
        <w:rPr>
          <w:lang w:val="en-US"/>
        </w:rPr>
      </w:pPr>
    </w:p>
    <w:p w14:paraId="6B0C0CB2" w14:textId="77777777" w:rsidR="00D80BB1" w:rsidRDefault="00D80BB1" w:rsidP="00D80BB1">
      <w:pPr>
        <w:rPr>
          <w:lang w:val="en-US"/>
        </w:rPr>
      </w:pPr>
      <w:r>
        <w:rPr>
          <w:lang w:val="en-US"/>
        </w:rPr>
        <w:t>Don’t hesitate to contact us.</w:t>
      </w:r>
    </w:p>
    <w:p w14:paraId="484FF8FB" w14:textId="77777777" w:rsidR="00D80BB1" w:rsidRDefault="00D80BB1" w:rsidP="00D80BB1">
      <w:pPr>
        <w:rPr>
          <w:lang w:val="en-US"/>
        </w:rPr>
      </w:pPr>
    </w:p>
    <w:p w14:paraId="3F0F99D0" w14:textId="77777777" w:rsidR="00D80BB1" w:rsidRPr="004F35C7" w:rsidRDefault="00D80BB1" w:rsidP="00D80BB1">
      <w:pPr>
        <w:rPr>
          <w:b/>
          <w:bCs/>
          <w:lang w:val="en-US"/>
        </w:rPr>
      </w:pPr>
      <w:r w:rsidRPr="004F35C7">
        <w:rPr>
          <w:b/>
          <w:bCs/>
          <w:lang w:val="en-US"/>
        </w:rPr>
        <w:t>Contact details</w:t>
      </w:r>
    </w:p>
    <w:p w14:paraId="548C983A" w14:textId="77777777" w:rsidR="00D80BB1" w:rsidRDefault="00D80BB1" w:rsidP="00D80BB1">
      <w:pPr>
        <w:rPr>
          <w:lang w:val="en-US"/>
        </w:rPr>
      </w:pPr>
    </w:p>
    <w:p w14:paraId="30B8D6D7" w14:textId="77777777" w:rsidR="00D80BB1" w:rsidRDefault="00000000" w:rsidP="00D80BB1">
      <w:pPr>
        <w:rPr>
          <w:lang w:val="en-US"/>
        </w:rPr>
      </w:pPr>
      <w:hyperlink r:id="rId24" w:history="1">
        <w:r w:rsidR="00D80BB1" w:rsidRPr="00613928">
          <w:rPr>
            <w:rStyle w:val="Hyperlnk"/>
            <w:lang w:val="en-US"/>
          </w:rPr>
          <w:t>Portcontrol@portgot.se</w:t>
        </w:r>
      </w:hyperlink>
    </w:p>
    <w:p w14:paraId="3E16D3EB" w14:textId="77777777" w:rsidR="00D80BB1" w:rsidRPr="00D80BB1" w:rsidRDefault="004F35C7" w:rsidP="00D80BB1">
      <w:pPr>
        <w:rPr>
          <w:lang w:val="en-US"/>
        </w:rPr>
      </w:pPr>
      <w:r>
        <w:rPr>
          <w:lang w:val="en-US"/>
        </w:rPr>
        <w:t>+46</w:t>
      </w:r>
      <w:r w:rsidR="00D80BB1">
        <w:rPr>
          <w:lang w:val="en-US"/>
        </w:rPr>
        <w:t>313687</w:t>
      </w:r>
      <w:r>
        <w:rPr>
          <w:lang w:val="en-US"/>
        </w:rPr>
        <w:t>515</w:t>
      </w:r>
    </w:p>
    <w:p w14:paraId="0CCCA1BC" w14:textId="77777777" w:rsidR="00D80BB1" w:rsidRDefault="00D80BB1" w:rsidP="00817938">
      <w:pPr>
        <w:rPr>
          <w:lang w:val="en-US"/>
        </w:rPr>
      </w:pPr>
    </w:p>
    <w:p w14:paraId="21656817" w14:textId="77777777" w:rsidR="00D80BB1" w:rsidRPr="00D80BB1" w:rsidRDefault="00D80BB1" w:rsidP="00817938">
      <w:pPr>
        <w:rPr>
          <w:lang w:val="en-US"/>
        </w:rPr>
      </w:pPr>
    </w:p>
    <w:sectPr w:rsidR="00D80BB1" w:rsidRPr="00D80BB1" w:rsidSect="000311A2">
      <w:headerReference w:type="even" r:id="rId25"/>
      <w:headerReference w:type="default" r:id="rId26"/>
      <w:footerReference w:type="even" r:id="rId27"/>
      <w:footerReference w:type="default" r:id="rId28"/>
      <w:headerReference w:type="first" r:id="rId29"/>
      <w:footerReference w:type="first" r:id="rId30"/>
      <w:pgSz w:w="11900" w:h="16840"/>
      <w:pgMar w:top="3969" w:right="567" w:bottom="1389" w:left="1701" w:header="284"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E11C5" w14:textId="77777777" w:rsidR="00E1431D" w:rsidRDefault="00E1431D" w:rsidP="004C778E">
      <w:r>
        <w:separator/>
      </w:r>
    </w:p>
  </w:endnote>
  <w:endnote w:type="continuationSeparator" w:id="0">
    <w:p w14:paraId="6CAF28C2" w14:textId="77777777" w:rsidR="00E1431D" w:rsidRDefault="00E1431D" w:rsidP="004C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inionPro-Regular">
    <w:charset w:val="00"/>
    <w:family w:val="auto"/>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E354" w14:textId="77777777" w:rsidR="005D73E6" w:rsidRDefault="005D73E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693F" w14:textId="77777777" w:rsidR="005D73E6" w:rsidRDefault="005D73E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1DB6" w14:textId="77777777" w:rsidR="005D73E6" w:rsidRDefault="005D73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12DEF" w14:textId="77777777" w:rsidR="00E1431D" w:rsidRDefault="00E1431D" w:rsidP="004C778E">
      <w:r>
        <w:separator/>
      </w:r>
    </w:p>
  </w:footnote>
  <w:footnote w:type="continuationSeparator" w:id="0">
    <w:p w14:paraId="648BFFF8" w14:textId="77777777" w:rsidR="00E1431D" w:rsidRDefault="00E1431D" w:rsidP="004C7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9670" w14:textId="77777777" w:rsidR="005D73E6" w:rsidRDefault="005D73E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455F" w14:textId="74F0DF98" w:rsidR="00B21D08" w:rsidRDefault="00B21D08" w:rsidP="004C778E">
    <w:pPr>
      <w:pStyle w:val="Sidhuvud"/>
    </w:pPr>
    <w:r>
      <w:rPr>
        <w:noProof/>
      </w:rPr>
      <w:drawing>
        <wp:anchor distT="0" distB="0" distL="114300" distR="114300" simplePos="0" relativeHeight="251656704" behindDoc="1" locked="0" layoutInCell="1" allowOverlap="1" wp14:anchorId="45957C9E" wp14:editId="12DA823B">
          <wp:simplePos x="0" y="0"/>
          <wp:positionH relativeFrom="page">
            <wp:posOffset>798830</wp:posOffset>
          </wp:positionH>
          <wp:positionV relativeFrom="page">
            <wp:posOffset>554355</wp:posOffset>
          </wp:positionV>
          <wp:extent cx="1310005" cy="756285"/>
          <wp:effectExtent l="0" t="0" r="10795" b="5715"/>
          <wp:wrapNone/>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00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62EA7">
      <w:rPr>
        <w:noProof/>
      </w:rPr>
      <w:pict w14:anchorId="4EEFE307">
        <v:shapetype id="_x0000_t202" coordsize="21600,21600" o:spt="202" path="m,l,21600r21600,l21600,xe">
          <v:stroke joinstyle="miter"/>
          <v:path gradientshapeok="t" o:connecttype="rect"/>
        </v:shapetype>
        <v:shape id="Textruta 5" o:spid="_x0000_s1025" type="#_x0000_t202" style="position:absolute;margin-left:486pt;margin-top:102.8pt;width:135pt;height:18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" filled="f" stroked="f">
          <v:textbox>
            <w:txbxContent>
              <w:p w14:paraId="2DE7BEDE" w14:textId="77777777" w:rsidR="00B21D08" w:rsidRDefault="00B21D08"/>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5F98" w14:textId="77777777" w:rsidR="00B21D08" w:rsidRDefault="000311A2" w:rsidP="004C778E">
    <w:pPr>
      <w:pStyle w:val="Sidhuvud"/>
    </w:pPr>
    <w:r>
      <w:rPr>
        <w:noProof/>
      </w:rPr>
      <w:drawing>
        <wp:anchor distT="0" distB="0" distL="114300" distR="114300" simplePos="0" relativeHeight="251658752" behindDoc="1" locked="0" layoutInCell="1" allowOverlap="1" wp14:anchorId="4215A5C4" wp14:editId="538515BC">
          <wp:simplePos x="0" y="0"/>
          <wp:positionH relativeFrom="page">
            <wp:posOffset>799465</wp:posOffset>
          </wp:positionH>
          <wp:positionV relativeFrom="page">
            <wp:posOffset>554355</wp:posOffset>
          </wp:positionV>
          <wp:extent cx="1309889" cy="756215"/>
          <wp:effectExtent l="0" t="0" r="11430" b="6350"/>
          <wp:wrapNone/>
          <wp:docPr id="11"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889" cy="756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339FBCB7" wp14:editId="12179625">
          <wp:simplePos x="0" y="0"/>
          <wp:positionH relativeFrom="page">
            <wp:posOffset>2826385</wp:posOffset>
          </wp:positionH>
          <wp:positionV relativeFrom="page">
            <wp:posOffset>348615</wp:posOffset>
          </wp:positionV>
          <wp:extent cx="4373916" cy="1399806"/>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2">
                    <a:extLst>
                      <a:ext uri="{28A0092B-C50C-407E-A947-70E740481C1C}">
                        <a14:useLocalDpi xmlns:a14="http://schemas.microsoft.com/office/drawing/2010/main" val="0"/>
                      </a:ext>
                    </a:extLst>
                  </a:blip>
                  <a:stretch>
                    <a:fillRect/>
                  </a:stretch>
                </pic:blipFill>
                <pic:spPr>
                  <a:xfrm>
                    <a:off x="0" y="0"/>
                    <a:ext cx="4373916" cy="139980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0AD7"/>
    <w:multiLevelType w:val="hybridMultilevel"/>
    <w:tmpl w:val="44FE2E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3045BF1"/>
    <w:multiLevelType w:val="hybridMultilevel"/>
    <w:tmpl w:val="8C006280"/>
    <w:lvl w:ilvl="0" w:tplc="1B780E64">
      <w:start w:val="1"/>
      <w:numFmt w:val="bullet"/>
      <w:lvlText w:val="-"/>
      <w:lvlJc w:val="left"/>
      <w:pPr>
        <w:ind w:left="720" w:hanging="360"/>
      </w:pPr>
      <w:rPr>
        <w:rFonts w:ascii="Times New Roman" w:eastAsia="MS P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6047307"/>
    <w:multiLevelType w:val="multilevel"/>
    <w:tmpl w:val="35322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7218A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43517280">
    <w:abstractNumId w:val="0"/>
  </w:num>
  <w:num w:numId="2" w16cid:durableId="1500610010">
    <w:abstractNumId w:val="3"/>
  </w:num>
  <w:num w:numId="3" w16cid:durableId="834999314">
    <w:abstractNumId w:val="2"/>
    <w:lvlOverride w:ilvl="0">
      <w:startOverride w:val="1"/>
    </w:lvlOverride>
  </w:num>
  <w:num w:numId="4" w16cid:durableId="1329477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21B7F"/>
    <w:rsid w:val="0002115E"/>
    <w:rsid w:val="000311A2"/>
    <w:rsid w:val="00035F92"/>
    <w:rsid w:val="00055003"/>
    <w:rsid w:val="00074A95"/>
    <w:rsid w:val="00086F58"/>
    <w:rsid w:val="00122C65"/>
    <w:rsid w:val="00144FCE"/>
    <w:rsid w:val="00150ED7"/>
    <w:rsid w:val="0017229D"/>
    <w:rsid w:val="00174C77"/>
    <w:rsid w:val="00184009"/>
    <w:rsid w:val="00280B80"/>
    <w:rsid w:val="00282BFC"/>
    <w:rsid w:val="0029343F"/>
    <w:rsid w:val="002E0B19"/>
    <w:rsid w:val="002E7D72"/>
    <w:rsid w:val="002F1B41"/>
    <w:rsid w:val="00305E7E"/>
    <w:rsid w:val="0033667B"/>
    <w:rsid w:val="00362EA7"/>
    <w:rsid w:val="0037392B"/>
    <w:rsid w:val="003F6B2C"/>
    <w:rsid w:val="00413B8C"/>
    <w:rsid w:val="00423779"/>
    <w:rsid w:val="0043218B"/>
    <w:rsid w:val="00476CE0"/>
    <w:rsid w:val="004A2E18"/>
    <w:rsid w:val="004B759E"/>
    <w:rsid w:val="004C778E"/>
    <w:rsid w:val="004F35C7"/>
    <w:rsid w:val="005D73E6"/>
    <w:rsid w:val="005E44EB"/>
    <w:rsid w:val="005E5CB4"/>
    <w:rsid w:val="006A7614"/>
    <w:rsid w:val="006B2779"/>
    <w:rsid w:val="0074555A"/>
    <w:rsid w:val="0079088A"/>
    <w:rsid w:val="007C6F27"/>
    <w:rsid w:val="007F6D39"/>
    <w:rsid w:val="00817938"/>
    <w:rsid w:val="008214D2"/>
    <w:rsid w:val="00821B7F"/>
    <w:rsid w:val="00822187"/>
    <w:rsid w:val="008369AC"/>
    <w:rsid w:val="0083780C"/>
    <w:rsid w:val="00874462"/>
    <w:rsid w:val="008748AF"/>
    <w:rsid w:val="008A247C"/>
    <w:rsid w:val="008B2689"/>
    <w:rsid w:val="008B64E7"/>
    <w:rsid w:val="008C2D57"/>
    <w:rsid w:val="00940CDD"/>
    <w:rsid w:val="009507A8"/>
    <w:rsid w:val="00957419"/>
    <w:rsid w:val="009B36A6"/>
    <w:rsid w:val="00A6001C"/>
    <w:rsid w:val="00A634B0"/>
    <w:rsid w:val="00AF6443"/>
    <w:rsid w:val="00B174F3"/>
    <w:rsid w:val="00B21D08"/>
    <w:rsid w:val="00B21F34"/>
    <w:rsid w:val="00B302CF"/>
    <w:rsid w:val="00B67844"/>
    <w:rsid w:val="00B87567"/>
    <w:rsid w:val="00B92F36"/>
    <w:rsid w:val="00BD0CBE"/>
    <w:rsid w:val="00C17B9F"/>
    <w:rsid w:val="00C5064D"/>
    <w:rsid w:val="00C55AE3"/>
    <w:rsid w:val="00C63E1B"/>
    <w:rsid w:val="00C91C79"/>
    <w:rsid w:val="00CA485A"/>
    <w:rsid w:val="00CC5BD1"/>
    <w:rsid w:val="00D0790B"/>
    <w:rsid w:val="00D80BB1"/>
    <w:rsid w:val="00E1431D"/>
    <w:rsid w:val="00E32863"/>
    <w:rsid w:val="00E378D2"/>
    <w:rsid w:val="00EC1415"/>
    <w:rsid w:val="00F07891"/>
    <w:rsid w:val="00F92A2E"/>
    <w:rsid w:val="00FA63B1"/>
    <w:rsid w:val="00FC52C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1EBDF726"/>
  <w15:docId w15:val="{41068983-3A6E-401D-9C1C-36A59EF2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7938"/>
    <w:pPr>
      <w:spacing w:line="259" w:lineRule="auto"/>
      <w:ind w:right="851"/>
    </w:pPr>
    <w:rPr>
      <w:rFonts w:ascii="Arial" w:hAnsi="Arial" w:cs="Arial"/>
    </w:rPr>
  </w:style>
  <w:style w:type="paragraph" w:styleId="Rubrik1">
    <w:name w:val="heading 1"/>
    <w:basedOn w:val="Normal"/>
    <w:next w:val="Normal"/>
    <w:link w:val="Rubrik1Char"/>
    <w:uiPriority w:val="9"/>
    <w:qFormat/>
    <w:rsid w:val="009507A8"/>
    <w:pPr>
      <w:spacing w:before="2400"/>
      <w:outlineLvl w:val="0"/>
    </w:pPr>
    <w:rPr>
      <w:b/>
    </w:rPr>
  </w:style>
  <w:style w:type="paragraph" w:styleId="Rubrik2">
    <w:name w:val="heading 2"/>
    <w:next w:val="Normal"/>
    <w:link w:val="Rubrik2Char"/>
    <w:uiPriority w:val="9"/>
    <w:unhideWhenUsed/>
    <w:qFormat/>
    <w:rsid w:val="00B87567"/>
    <w:pPr>
      <w:outlineLvl w:val="1"/>
    </w:pPr>
    <w:rPr>
      <w:rFonts w:ascii="Arial" w:hAnsi="Arial" w:cs="Arial"/>
      <w:b/>
      <w:noProof/>
    </w:rPr>
  </w:style>
  <w:style w:type="paragraph" w:styleId="Rubrik3">
    <w:name w:val="heading 3"/>
    <w:basedOn w:val="Rubrik2"/>
    <w:next w:val="Normal"/>
    <w:link w:val="Rubrik3Char"/>
    <w:uiPriority w:val="9"/>
    <w:unhideWhenUsed/>
    <w:qFormat/>
    <w:rsid w:val="004B759E"/>
    <w:pPr>
      <w:spacing w:before="851" w:line="260" w:lineRule="exact"/>
      <w:outlineLvl w:val="2"/>
    </w:pPr>
  </w:style>
  <w:style w:type="paragraph" w:styleId="Rubrik4">
    <w:name w:val="heading 4"/>
    <w:basedOn w:val="Rubrik3"/>
    <w:next w:val="Normal"/>
    <w:link w:val="Rubrik4Char"/>
    <w:uiPriority w:val="9"/>
    <w:unhideWhenUsed/>
    <w:qFormat/>
    <w:rsid w:val="004B759E"/>
    <w:pPr>
      <w:outlineLvl w:val="3"/>
    </w:pPr>
  </w:style>
  <w:style w:type="paragraph" w:styleId="Rubrik5">
    <w:name w:val="heading 5"/>
    <w:basedOn w:val="Rubrik4"/>
    <w:next w:val="Normal"/>
    <w:link w:val="Rubrik5Char"/>
    <w:uiPriority w:val="9"/>
    <w:unhideWhenUsed/>
    <w:qFormat/>
    <w:rsid w:val="004B759E"/>
    <w:pPr>
      <w:outlineLvl w:val="4"/>
    </w:pPr>
  </w:style>
  <w:style w:type="paragraph" w:styleId="Rubrik6">
    <w:name w:val="heading 6"/>
    <w:basedOn w:val="Rubrik5"/>
    <w:next w:val="Normal"/>
    <w:link w:val="Rubrik6Char"/>
    <w:uiPriority w:val="9"/>
    <w:unhideWhenUsed/>
    <w:qFormat/>
    <w:rsid w:val="004B759E"/>
    <w:pPr>
      <w:outlineLvl w:val="5"/>
    </w:pPr>
  </w:style>
  <w:style w:type="paragraph" w:styleId="Rubrik7">
    <w:name w:val="heading 7"/>
    <w:basedOn w:val="Rubrik"/>
    <w:next w:val="Normal"/>
    <w:link w:val="Rubrik7Char"/>
    <w:uiPriority w:val="9"/>
    <w:unhideWhenUsed/>
    <w:qFormat/>
    <w:rsid w:val="004B759E"/>
    <w:pPr>
      <w:outlineLvl w:val="6"/>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9507A8"/>
    <w:rPr>
      <w:rFonts w:ascii="Arial" w:hAnsi="Arial" w:cs="Arial"/>
      <w:b/>
      <w:noProof/>
    </w:rPr>
  </w:style>
  <w:style w:type="character" w:customStyle="1" w:styleId="Rubrik2Char">
    <w:name w:val="Rubrik 2 Char"/>
    <w:link w:val="Rubrik2"/>
    <w:uiPriority w:val="9"/>
    <w:rsid w:val="00B87567"/>
    <w:rPr>
      <w:rFonts w:ascii="Arial" w:hAnsi="Arial" w:cs="Arial"/>
      <w:b/>
      <w:noProof/>
    </w:rPr>
  </w:style>
  <w:style w:type="character" w:customStyle="1" w:styleId="Rubrik3Char">
    <w:name w:val="Rubrik 3 Char"/>
    <w:link w:val="Rubrik3"/>
    <w:uiPriority w:val="9"/>
    <w:rsid w:val="004B759E"/>
    <w:rPr>
      <w:rFonts w:ascii="Arial" w:hAnsi="Arial" w:cs="Arial"/>
      <w:b/>
      <w:noProof/>
      <w:sz w:val="20"/>
      <w:szCs w:val="20"/>
    </w:rPr>
  </w:style>
  <w:style w:type="character" w:customStyle="1" w:styleId="Rubrik4Char">
    <w:name w:val="Rubrik 4 Char"/>
    <w:link w:val="Rubrik4"/>
    <w:uiPriority w:val="9"/>
    <w:rsid w:val="004B759E"/>
    <w:rPr>
      <w:rFonts w:ascii="Arial" w:hAnsi="Arial" w:cs="Arial"/>
      <w:b/>
      <w:noProof/>
      <w:sz w:val="20"/>
      <w:szCs w:val="20"/>
    </w:rPr>
  </w:style>
  <w:style w:type="paragraph" w:styleId="Ballongtext">
    <w:name w:val="Balloon Text"/>
    <w:basedOn w:val="Normal"/>
    <w:link w:val="BallongtextChar"/>
    <w:uiPriority w:val="99"/>
    <w:semiHidden/>
    <w:unhideWhenUsed/>
    <w:rsid w:val="004B759E"/>
    <w:rPr>
      <w:rFonts w:ascii="Lucida Grande" w:hAnsi="Lucida Grande" w:cs="Lucida Grande"/>
      <w:sz w:val="18"/>
      <w:szCs w:val="18"/>
    </w:rPr>
  </w:style>
  <w:style w:type="character" w:customStyle="1" w:styleId="BallongtextChar">
    <w:name w:val="Ballongtext Char"/>
    <w:link w:val="Ballongtext"/>
    <w:uiPriority w:val="99"/>
    <w:semiHidden/>
    <w:rsid w:val="004B759E"/>
    <w:rPr>
      <w:rFonts w:ascii="Lucida Grande" w:hAnsi="Lucida Grande" w:cs="Lucida Grande"/>
      <w:sz w:val="18"/>
      <w:szCs w:val="18"/>
    </w:rPr>
  </w:style>
  <w:style w:type="table" w:styleId="Tabellrutnt">
    <w:name w:val="Table Grid"/>
    <w:basedOn w:val="Normaltabell"/>
    <w:uiPriority w:val="59"/>
    <w:rsid w:val="004B7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5Char">
    <w:name w:val="Rubrik 5 Char"/>
    <w:link w:val="Rubrik5"/>
    <w:uiPriority w:val="9"/>
    <w:rsid w:val="004B759E"/>
    <w:rPr>
      <w:rFonts w:ascii="Arial" w:hAnsi="Arial" w:cs="Arial"/>
      <w:b/>
      <w:noProof/>
      <w:sz w:val="20"/>
      <w:szCs w:val="20"/>
    </w:rPr>
  </w:style>
  <w:style w:type="character" w:customStyle="1" w:styleId="Rubrik6Char">
    <w:name w:val="Rubrik 6 Char"/>
    <w:link w:val="Rubrik6"/>
    <w:uiPriority w:val="9"/>
    <w:rsid w:val="004B759E"/>
    <w:rPr>
      <w:rFonts w:ascii="Arial" w:hAnsi="Arial" w:cs="Arial"/>
      <w:b/>
      <w:noProof/>
      <w:sz w:val="20"/>
      <w:szCs w:val="20"/>
    </w:rPr>
  </w:style>
  <w:style w:type="paragraph" w:customStyle="1" w:styleId="OrtDatum">
    <w:name w:val="Ort Datum"/>
    <w:basedOn w:val="Normal"/>
    <w:qFormat/>
    <w:rsid w:val="008C2D57"/>
    <w:pPr>
      <w:tabs>
        <w:tab w:val="left" w:pos="787"/>
        <w:tab w:val="right" w:pos="2835"/>
      </w:tabs>
      <w:ind w:right="142"/>
      <w:jc w:val="right"/>
    </w:pPr>
  </w:style>
  <w:style w:type="paragraph" w:styleId="Rubrik">
    <w:name w:val="Title"/>
    <w:basedOn w:val="Rubrik6"/>
    <w:next w:val="Normal"/>
    <w:link w:val="RubrikChar"/>
    <w:uiPriority w:val="10"/>
    <w:qFormat/>
    <w:rsid w:val="004B759E"/>
  </w:style>
  <w:style w:type="character" w:customStyle="1" w:styleId="RubrikChar">
    <w:name w:val="Rubrik Char"/>
    <w:link w:val="Rubrik"/>
    <w:uiPriority w:val="10"/>
    <w:rsid w:val="004B759E"/>
    <w:rPr>
      <w:rFonts w:ascii="Arial" w:hAnsi="Arial" w:cs="Arial"/>
      <w:b/>
      <w:noProof/>
      <w:sz w:val="20"/>
      <w:szCs w:val="20"/>
    </w:rPr>
  </w:style>
  <w:style w:type="character" w:customStyle="1" w:styleId="Rubrik7Char">
    <w:name w:val="Rubrik 7 Char"/>
    <w:link w:val="Rubrik7"/>
    <w:uiPriority w:val="9"/>
    <w:rsid w:val="004B759E"/>
    <w:rPr>
      <w:rFonts w:ascii="Arial" w:hAnsi="Arial" w:cs="Arial"/>
      <w:b/>
      <w:noProof/>
      <w:sz w:val="20"/>
      <w:szCs w:val="20"/>
    </w:rPr>
  </w:style>
  <w:style w:type="paragraph" w:styleId="Underrubrik">
    <w:name w:val="Subtitle"/>
    <w:basedOn w:val="Rubrik7"/>
    <w:next w:val="Normal"/>
    <w:link w:val="UnderrubrikChar"/>
    <w:uiPriority w:val="11"/>
    <w:qFormat/>
    <w:rsid w:val="004B759E"/>
  </w:style>
  <w:style w:type="character" w:customStyle="1" w:styleId="UnderrubrikChar">
    <w:name w:val="Underrubrik Char"/>
    <w:link w:val="Underrubrik"/>
    <w:uiPriority w:val="11"/>
    <w:rsid w:val="004B759E"/>
    <w:rPr>
      <w:rFonts w:ascii="Arial" w:hAnsi="Arial" w:cs="Arial"/>
      <w:b/>
      <w:noProof/>
      <w:sz w:val="20"/>
      <w:szCs w:val="20"/>
    </w:rPr>
  </w:style>
  <w:style w:type="paragraph" w:styleId="Sidhuvud">
    <w:name w:val="header"/>
    <w:basedOn w:val="Normal"/>
    <w:link w:val="SidhuvudChar"/>
    <w:uiPriority w:val="99"/>
    <w:unhideWhenUsed/>
    <w:rsid w:val="00C63E1B"/>
    <w:pPr>
      <w:tabs>
        <w:tab w:val="center" w:pos="4536"/>
        <w:tab w:val="right" w:pos="9072"/>
      </w:tabs>
      <w:spacing w:line="240" w:lineRule="auto"/>
    </w:pPr>
  </w:style>
  <w:style w:type="character" w:customStyle="1" w:styleId="SidhuvudChar">
    <w:name w:val="Sidhuvud Char"/>
    <w:link w:val="Sidhuvud"/>
    <w:uiPriority w:val="99"/>
    <w:rsid w:val="00C63E1B"/>
    <w:rPr>
      <w:rFonts w:ascii="Arial" w:hAnsi="Arial" w:cs="Arial"/>
      <w:noProof/>
      <w:sz w:val="20"/>
      <w:szCs w:val="20"/>
    </w:rPr>
  </w:style>
  <w:style w:type="paragraph" w:styleId="Sidfot">
    <w:name w:val="footer"/>
    <w:basedOn w:val="Normal"/>
    <w:link w:val="SidfotChar"/>
    <w:uiPriority w:val="99"/>
    <w:unhideWhenUsed/>
    <w:rsid w:val="00C63E1B"/>
    <w:pPr>
      <w:tabs>
        <w:tab w:val="center" w:pos="4536"/>
        <w:tab w:val="right" w:pos="9072"/>
      </w:tabs>
      <w:spacing w:line="240" w:lineRule="auto"/>
    </w:pPr>
  </w:style>
  <w:style w:type="character" w:customStyle="1" w:styleId="SidfotChar">
    <w:name w:val="Sidfot Char"/>
    <w:link w:val="Sidfot"/>
    <w:uiPriority w:val="99"/>
    <w:rsid w:val="00C63E1B"/>
    <w:rPr>
      <w:rFonts w:ascii="Arial" w:hAnsi="Arial" w:cs="Arial"/>
      <w:noProof/>
      <w:sz w:val="20"/>
      <w:szCs w:val="20"/>
    </w:rPr>
  </w:style>
  <w:style w:type="paragraph" w:customStyle="1" w:styleId="Allmntstyckeformat">
    <w:name w:val="[Allmänt styckeformat]"/>
    <w:basedOn w:val="Normal"/>
    <w:uiPriority w:val="99"/>
    <w:rsid w:val="003F6B2C"/>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Fill-intabell">
    <w:name w:val="Fill-in tabell"/>
    <w:basedOn w:val="Normal"/>
    <w:qFormat/>
    <w:rsid w:val="00280B80"/>
  </w:style>
  <w:style w:type="paragraph" w:styleId="Liststycke">
    <w:name w:val="List Paragraph"/>
    <w:basedOn w:val="Normal"/>
    <w:uiPriority w:val="34"/>
    <w:qFormat/>
    <w:rsid w:val="00D80BB1"/>
    <w:pPr>
      <w:spacing w:after="160"/>
      <w:ind w:left="720" w:right="0"/>
      <w:contextualSpacing/>
    </w:pPr>
    <w:rPr>
      <w:rFonts w:asciiTheme="minorHAnsi" w:eastAsiaTheme="minorHAnsi" w:hAnsiTheme="minorHAnsi" w:cstheme="minorBidi"/>
      <w:sz w:val="22"/>
      <w:szCs w:val="22"/>
      <w:lang w:eastAsia="en-US"/>
    </w:rPr>
  </w:style>
  <w:style w:type="character" w:styleId="Hyperlnk">
    <w:name w:val="Hyperlink"/>
    <w:basedOn w:val="Standardstycketeckensnitt"/>
    <w:uiPriority w:val="99"/>
    <w:unhideWhenUsed/>
    <w:rsid w:val="00D80BB1"/>
    <w:rPr>
      <w:color w:val="0000FF"/>
      <w:u w:val="single"/>
    </w:rPr>
  </w:style>
  <w:style w:type="paragraph" w:styleId="Innehllsfrteckningsrubrik">
    <w:name w:val="TOC Heading"/>
    <w:basedOn w:val="Rubrik1"/>
    <w:next w:val="Normal"/>
    <w:uiPriority w:val="39"/>
    <w:unhideWhenUsed/>
    <w:qFormat/>
    <w:rsid w:val="00D80BB1"/>
    <w:pPr>
      <w:keepNext/>
      <w:keepLines/>
      <w:spacing w:before="240"/>
      <w:ind w:right="0"/>
      <w:outlineLvl w:val="9"/>
    </w:pPr>
    <w:rPr>
      <w:rFonts w:asciiTheme="majorHAnsi" w:eastAsiaTheme="majorEastAsia" w:hAnsiTheme="majorHAnsi" w:cstheme="majorBidi"/>
      <w:b w:val="0"/>
      <w:color w:val="365F91" w:themeColor="accent1" w:themeShade="BF"/>
      <w:sz w:val="32"/>
      <w:szCs w:val="32"/>
    </w:rPr>
  </w:style>
  <w:style w:type="paragraph" w:styleId="Innehll2">
    <w:name w:val="toc 2"/>
    <w:basedOn w:val="Normal"/>
    <w:next w:val="Normal"/>
    <w:autoRedefine/>
    <w:uiPriority w:val="39"/>
    <w:unhideWhenUsed/>
    <w:rsid w:val="00D80BB1"/>
    <w:pPr>
      <w:spacing w:after="100"/>
      <w:ind w:left="200"/>
    </w:pPr>
  </w:style>
  <w:style w:type="paragraph" w:styleId="Innehll1">
    <w:name w:val="toc 1"/>
    <w:basedOn w:val="Normal"/>
    <w:next w:val="Normal"/>
    <w:autoRedefine/>
    <w:uiPriority w:val="39"/>
    <w:unhideWhenUsed/>
    <w:rsid w:val="00D80BB1"/>
    <w:pPr>
      <w:spacing w:after="100"/>
    </w:pPr>
  </w:style>
  <w:style w:type="paragraph" w:styleId="Innehll3">
    <w:name w:val="toc 3"/>
    <w:basedOn w:val="Normal"/>
    <w:next w:val="Normal"/>
    <w:autoRedefine/>
    <w:uiPriority w:val="39"/>
    <w:unhideWhenUsed/>
    <w:rsid w:val="00D80BB1"/>
    <w:pPr>
      <w:spacing w:after="100"/>
      <w:ind w:left="400"/>
    </w:pPr>
  </w:style>
  <w:style w:type="character" w:styleId="Olstomnmnande">
    <w:name w:val="Unresolved Mention"/>
    <w:basedOn w:val="Standardstycketeckensnitt"/>
    <w:uiPriority w:val="99"/>
    <w:rsid w:val="00D80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ortcontrol@portgot.se" TargetMode="Externa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Portcontrol@portgot.s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drik.rauer\OneDrive%20-%20G&#246;teborgs%20Hamn%20AB\Permesso%20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16d837c7-299e-44a8-9d5e-6f0ae4bb095b">
      <Terms xmlns="http://schemas.microsoft.com/office/infopath/2007/PartnerControls"/>
    </TaxKeywordTaxHTField>
    <TaxCatchAll xmlns="16d837c7-299e-44a8-9d5e-6f0ae4bb095b">
      <Value>187</Value>
      <Value>213</Value>
      <Value>421</Value>
    </TaxCatchAll>
    <SYC_Process_Note xmlns="4f282ee1-9ad2-494b-86e0-03202834972e">
      <Terms xmlns="http://schemas.microsoft.com/office/infopath/2007/PartnerControls"/>
    </SYC_Process_Note>
    <SYC_Organisation_Note xmlns="4f282ee1-9ad2-494b-86e0-03202834972e">
      <Terms xmlns="http://schemas.microsoft.com/office/infopath/2007/PartnerControls"/>
    </SYC_Organisation_Note>
    <_dlc_DocId xmlns="4f282ee1-9ad2-494b-86e0-03202834972e">3FWW2E76USEF-1408841740-111</_dlc_DocId>
    <_dlc_DocIdUrl xmlns="4f282ee1-9ad2-494b-86e0-03202834972e">
      <Url>https://ghab.sharepoint.com/sites/hda/dc/_layouts/15/DocIdRedir.aspx?ID=3FWW2E76USEF-1408841740-111</Url>
      <Description>3FWW2E76USEF-1408841740-111</Description>
    </_dlc_DocIdUrl>
    <SYC_Dokumentagare xmlns="4f282ee1-9ad2-494b-86e0-03202834972e">
      <UserInfo>
        <DisplayName/>
        <AccountId xsi:nil="true"/>
        <AccountType/>
      </UserInfo>
    </SYC_Dokumentagare>
    <SYC_FaststalldDatum xmlns="4f282ee1-9ad2-494b-86e0-03202834972e" xsi:nil="true"/>
    <SYC_Utgangsdatum xmlns="4f282ee1-9ad2-494b-86e0-03202834972e" xsi:nil="true"/>
    <SYC_FaststalldAv xmlns="4f282ee1-9ad2-494b-86e0-03202834972e">
      <UserInfo>
        <DisplayName/>
        <AccountId xsi:nil="true"/>
        <AccountType/>
      </UserInfo>
    </SYC_FaststalldAv>
    <DAH_Dokumenttyp_Note xmlns="4f282ee1-9ad2-494b-86e0-03202834972e">
      <Terms xmlns="http://schemas.microsoft.com/office/infopath/2007/PartnerControls"/>
    </DAH_Dokumenttyp_Note>
    <DAH_Klassificering_Note xmlns="4f282ee1-9ad2-494b-86e0-03202834972e">
      <Terms xmlns="http://schemas.microsoft.com/office/infopath/2007/PartnerControls">
        <TermInfo xmlns="http://schemas.microsoft.com/office/infopath/2007/PartnerControls">
          <TermName xmlns="http://schemas.microsoft.com/office/infopath/2007/PartnerControls">1.3 Utföra internt ledningsarbete</TermName>
          <TermId xmlns="http://schemas.microsoft.com/office/infopath/2007/PartnerControls">26328f66-e892-4963-8543-e565f84df6ff</TermId>
        </TermInfo>
      </Terms>
    </DAH_Klassificering_Note>
    <ec35e41b8f1845818fe66becf633df7a xmlns="4f282ee1-9ad2-494b-86e0-03202834972e">
      <Terms xmlns="http://schemas.microsoft.com/office/infopath/2007/PartnerControls"/>
    </ec35e41b8f1845818fe66becf633df7a>
    <DAH_HandlingHandlaggare xmlns="4f282ee1-9ad2-494b-86e0-03202834972e">
      <UserInfo>
        <DisplayName/>
        <AccountId xsi:nil="true"/>
        <AccountType/>
      </UserInfo>
    </DAH_HandlingHandlaggare>
    <SYC_Revisionsperiod_Note xmlns="4f282ee1-9ad2-494b-86e0-03202834972e">
      <Terms xmlns="http://schemas.microsoft.com/office/infopath/2007/PartnerControls"/>
    </SYC_Revisionsperiod_Note>
    <SYC_NastaRevision xmlns="4f282ee1-9ad2-494b-86e0-03202834972e" xsi:nil="true"/>
    <SYC_Amnesomrade_Note xmlns="4f282ee1-9ad2-494b-86e0-03202834972e">
      <Terms xmlns="http://schemas.microsoft.com/office/infopath/2007/PartnerControls"/>
    </SYC_Amnesomrade_Note>
    <DAH_FaststalldDatum xmlns="4f282ee1-9ad2-494b-86e0-03202834972e" xsi:nil="true"/>
    <p3ad7c01f64c4aeaad87623e72ddfa1b xmlns="4f282ee1-9ad2-494b-86e0-03202834972e">
      <Terms xmlns="http://schemas.microsoft.com/office/infopath/2007/PartnerControls"/>
    </p3ad7c01f64c4aeaad87623e72ddfa1b>
    <DC_Revisionsperiod xmlns="4f282ee1-9ad2-494b-86e0-03202834972e" xsi:nil="true"/>
    <DAH_ArkiveradHandling xmlns="4f282ee1-9ad2-494b-86e0-03202834972e">
      <Url xsi:nil="true"/>
      <Description xsi:nil="true"/>
    </DAH_ArkiveradHandling>
    <DAH_FaststalldAv xmlns="4f282ee1-9ad2-494b-86e0-03202834972e">
      <UserInfo>
        <DisplayName/>
        <AccountId xsi:nil="true"/>
        <AccountType/>
      </UserInfo>
    </DAH_FaststalldAv>
    <SYC_Beslutsdatum xmlns="4f282ee1-9ad2-494b-86e0-03202834972e" xsi:nil="true"/>
    <DAH_Sekretess_Note xmlns="4f282ee1-9ad2-494b-86e0-03202834972e">
      <Terms xmlns="http://schemas.microsoft.com/office/infopath/2007/PartnerControls"/>
    </DAH_Sekretess_Note>
    <DAH_PUL_Note xmlns="4f282ee1-9ad2-494b-86e0-03202834972e">
      <Terms xmlns="http://schemas.microsoft.com/office/infopath/2007/PartnerControls"/>
    </DAH_PUL_Note>
  </documentManagement>
</p:properties>
</file>

<file path=customXml/item6.xml><?xml version="1.0" encoding="utf-8"?>
<ct:contentTypeSchema xmlns:ct="http://schemas.microsoft.com/office/2006/metadata/contentType" xmlns:ma="http://schemas.microsoft.com/office/2006/metadata/properties/metaAttributes" ct:_="" ma:_="" ma:contentTypeName="DC Styrande dokument" ma:contentTypeID="0x010100E00D5F591C544D0F96E23D12EAD92DD600228ECA4FAC128C4BBFE8533EABBE8E42" ma:contentTypeVersion="87" ma:contentTypeDescription="" ma:contentTypeScope="" ma:versionID="ff83a8a23174b3dd639d7267310bbc7d">
  <xsd:schema xmlns:xsd="http://www.w3.org/2001/XMLSchema" xmlns:xs="http://www.w3.org/2001/XMLSchema" xmlns:p="http://schemas.microsoft.com/office/2006/metadata/properties" xmlns:ns2="4f282ee1-9ad2-494b-86e0-03202834972e" xmlns:ns3="16d837c7-299e-44a8-9d5e-6f0ae4bb095b" targetNamespace="http://schemas.microsoft.com/office/2006/metadata/properties" ma:root="true" ma:fieldsID="85e8321d8130bc336b89875fba0fbf2b" ns2:_="" ns3:_="">
    <xsd:import namespace="4f282ee1-9ad2-494b-86e0-03202834972e"/>
    <xsd:import namespace="16d837c7-299e-44a8-9d5e-6f0ae4bb095b"/>
    <xsd:element name="properties">
      <xsd:complexType>
        <xsd:sequence>
          <xsd:element name="documentManagement">
            <xsd:complexType>
              <xsd:all>
                <xsd:element ref="ns2:DAH_HandlingHandlaggare" minOccurs="0"/>
                <xsd:element ref="ns2:SYC_Dokumentagare" minOccurs="0"/>
                <xsd:element ref="ns2:SYC_Beslutsdatum" minOccurs="0"/>
                <xsd:element ref="ns2:DAH_FaststalldAv" minOccurs="0"/>
                <xsd:element ref="ns2:DAH_FaststalldDatum" minOccurs="0"/>
                <xsd:element ref="ns2:DC_Revisionsperiod" minOccurs="0"/>
                <xsd:element ref="ns2:SYC_NastaRevision" minOccurs="0"/>
                <xsd:element ref="ns2:SYC_Utgangsdatum" minOccurs="0"/>
                <xsd:element ref="ns2:DAH_Klassificering_Note" minOccurs="0"/>
                <xsd:element ref="ns3:TaxKeywordTaxHTField" minOccurs="0"/>
                <xsd:element ref="ns2:SYC_Revisionsperiod_Note" minOccurs="0"/>
                <xsd:element ref="ns3:TaxCatchAll" minOccurs="0"/>
                <xsd:element ref="ns3:TaxCatchAllLabel" minOccurs="0"/>
                <xsd:element ref="ns2:_dlc_DocId" minOccurs="0"/>
                <xsd:element ref="ns2:SYC_Amnesomrade_Note" minOccurs="0"/>
                <xsd:element ref="ns2:_dlc_DocIdUrl" minOccurs="0"/>
                <xsd:element ref="ns2:ec35e41b8f1845818fe66becf633df7a" minOccurs="0"/>
                <xsd:element ref="ns2:_dlc_DocIdPersistId" minOccurs="0"/>
                <xsd:element ref="ns2:DAH_Sekretess_Note" minOccurs="0"/>
                <xsd:element ref="ns2:DAH_PUL_Note" minOccurs="0"/>
                <xsd:element ref="ns2:SYC_Process_Note" minOccurs="0"/>
                <xsd:element ref="ns2:DAH_ArkiveradHandling" minOccurs="0"/>
                <xsd:element ref="ns2:SYC_Organisation_Note" minOccurs="0"/>
                <xsd:element ref="ns2:p3ad7c01f64c4aeaad87623e72ddfa1b" minOccurs="0"/>
                <xsd:element ref="ns2:SYC_FaststalldDatum" minOccurs="0"/>
                <xsd:element ref="ns2:SYC_FaststalldAv" minOccurs="0"/>
                <xsd:element ref="ns2:DAH_Dokumenttyp_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82ee1-9ad2-494b-86e0-03202834972e" elementFormDefault="qualified">
    <xsd:import namespace="http://schemas.microsoft.com/office/2006/documentManagement/types"/>
    <xsd:import namespace="http://schemas.microsoft.com/office/infopath/2007/PartnerControls"/>
    <xsd:element name="DAH_HandlingHandlaggare" ma:index="4" nillable="true" ma:displayName="Handläggare" ma:internalName="DAH_HandlingHandlagga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YC_Dokumentagare" ma:index="5" nillable="true" ma:displayName="Informationsägare" ma:SearchPeopleOnly="false" ma:SharePointGroup="0" ma:internalName="SYC_Dokumentagar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YC_Beslutsdatum" ma:index="8" nillable="true" ma:displayName="Beslutsdatum" ma:format="DateOnly" ma:internalName="SYC_Beslutsdatum">
      <xsd:simpleType>
        <xsd:restriction base="dms:DateTime"/>
      </xsd:simpleType>
    </xsd:element>
    <xsd:element name="DAH_FaststalldAv" ma:index="9" nillable="true" ma:displayName="Fastställd av" ma:SearchPeopleOnly="false" ma:internalName="DAH_FaststalldAv">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H_FaststalldDatum" ma:index="10" nillable="true" ma:displayName="Fastställd datum" ma:format="DateOnly" ma:internalName="DAH_FaststalldDatum">
      <xsd:simpleType>
        <xsd:restriction base="dms:DateTime"/>
      </xsd:simpleType>
    </xsd:element>
    <xsd:element name="DC_Revisionsperiod" ma:index="12" nillable="true" ma:displayName="Revisionsperiod" ma:format="Dropdown" ma:internalName="DC_Revisionsperiod" ma:readOnly="false">
      <xsd:simpleType>
        <xsd:restriction base="dms:Choice">
          <xsd:enumeration value="Årsvis"/>
          <xsd:enumeration value="Kvartalsvis"/>
          <xsd:enumeration value="Månadsvis"/>
          <xsd:enumeration value="Tillsvidare"/>
        </xsd:restriction>
      </xsd:simpleType>
    </xsd:element>
    <xsd:element name="SYC_NastaRevision" ma:index="13" nillable="true" ma:displayName="Nästa revision" ma:format="DateOnly" ma:internalName="SYC_NastaRevision">
      <xsd:simpleType>
        <xsd:restriction base="dms:DateTime"/>
      </xsd:simpleType>
    </xsd:element>
    <xsd:element name="SYC_Utgangsdatum" ma:index="21" nillable="true" ma:displayName="Utgångsdatum manuell" ma:format="DateOnly" ma:hidden="true" ma:internalName="SYC_Utgangsdatum" ma:readOnly="false">
      <xsd:simpleType>
        <xsd:restriction base="dms:DateTime"/>
      </xsd:simpleType>
    </xsd:element>
    <xsd:element name="DAH_Klassificering_Note" ma:index="22" nillable="true" ma:taxonomy="true" ma:internalName="DAH_Klassificering_Note" ma:taxonomyFieldName="DAH_Klassificering" ma:displayName="Klassificering" ma:readOnly="false" ma:default="187;#1.3 Utföra internt ledningsarbete|26328f66-e892-4963-8543-e565f84df6ff" ma:fieldId="{e3b679da-28f2-4e2f-ab59-f734861dbc7f}" ma:sspId="5a8b3109-5753-4c5c-ac94-8d099f2a242b" ma:termSetId="5f688cc2-383d-4445-b1e0-9f8a1ed77735" ma:anchorId="0685cdc2-1d3a-487e-9c82-bfe50d24de1d" ma:open="false" ma:isKeyword="false">
      <xsd:complexType>
        <xsd:sequence>
          <xsd:element ref="pc:Terms" minOccurs="0" maxOccurs="1"/>
        </xsd:sequence>
      </xsd:complexType>
    </xsd:element>
    <xsd:element name="SYC_Revisionsperiod_Note" ma:index="26" nillable="true" ma:taxonomy="true" ma:internalName="SYC_Revisionsperiod_Note" ma:taxonomyFieldName="SYC_Revisionsperiod" ma:displayName="Revisionsperiod manuell" ma:readOnly="false" ma:default="" ma:fieldId="{91e9bac1-da95-4313-88a3-f5aebdfd3103}" ma:sspId="5a8b3109-5753-4c5c-ac94-8d099f2a242b" ma:termSetId="87b3f3fe-0c78-4330-a1fa-64f60f912c5b" ma:anchorId="00000000-0000-0000-0000-000000000000" ma:open="false" ma:isKeyword="false">
      <xsd:complexType>
        <xsd:sequence>
          <xsd:element ref="pc:Terms" minOccurs="0" maxOccurs="1"/>
        </xsd:sequence>
      </xsd:complexType>
    </xsd:element>
    <xsd:element name="_dlc_DocId" ma:index="29" nillable="true" ma:displayName="Dokument-ID-värde" ma:description="Värdet för dokument-ID som tilldelats till det här objektet." ma:internalName="_dlc_DocId" ma:readOnly="true">
      <xsd:simpleType>
        <xsd:restriction base="dms:Text"/>
      </xsd:simpleType>
    </xsd:element>
    <xsd:element name="SYC_Amnesomrade_Note" ma:index="30" nillable="true" ma:taxonomy="true" ma:internalName="SYC_Amnesomrade_Note" ma:taxonomyFieldName="SYC_Amnesomrade" ma:displayName="Ämnesområde" ma:readOnly="false" ma:default="" ma:fieldId="{9269b93f-e38e-4378-8f62-0923168aaace}" ma:sspId="5a8b3109-5753-4c5c-ac94-8d099f2a242b" ma:termSetId="d735cf35-03e5-44e9-b1f2-ce23f4adda33" ma:anchorId="00000000-0000-0000-0000-000000000000" ma:open="true" ma:isKeyword="false">
      <xsd:complexType>
        <xsd:sequence>
          <xsd:element ref="pc:Terms" minOccurs="0" maxOccurs="1"/>
        </xsd:sequence>
      </xsd:complexType>
    </xsd:element>
    <xsd:element name="_dlc_DocIdUrl" ma:index="3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c35e41b8f1845818fe66becf633df7a" ma:index="32" nillable="true" ma:taxonomy="true" ma:internalName="ec35e41b8f1845818fe66becf633df7a" ma:taxonomyFieldName="HDAHandbokProcess" ma:displayName="Handbokskapitel" ma:default="" ma:fieldId="{ec35e41b-8f18-4581-8fe6-6becf633df7a}" ma:taxonomyMulti="true" ma:sspId="5a8b3109-5753-4c5c-ac94-8d099f2a242b" ma:termSetId="b3855b66-e59c-49f0-9041-f10b2fdacc9f" ma:anchorId="cadf7d40-deb3-42d6-92b4-7af5c9d1447c"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DAH_Sekretess_Note" ma:index="35" nillable="true" ma:taxonomy="true" ma:internalName="DAH_Sekretess_Note" ma:taxonomyFieldName="DAH_Sekretess" ma:displayName="Sekretess" ma:readOnly="false" ma:default="485;#Ej sekretess|ce098a76-37be-429a-8139-35db478140d9" ma:fieldId="{c839a13c-8fc8-4003-a406-d65b6bee1864}" ma:sspId="5a8b3109-5753-4c5c-ac94-8d099f2a242b" ma:termSetId="0cff573f-2fcd-4e43-bef1-8786ad64e1e4" ma:anchorId="00000000-0000-0000-0000-000000000000" ma:open="false" ma:isKeyword="false">
      <xsd:complexType>
        <xsd:sequence>
          <xsd:element ref="pc:Terms" minOccurs="0" maxOccurs="1"/>
        </xsd:sequence>
      </xsd:complexType>
    </xsd:element>
    <xsd:element name="DAH_PUL_Note" ma:index="37" nillable="true" ma:taxonomy="true" ma:internalName="DAH_PUL_Note" ma:taxonomyFieldName="DAH_PUL" ma:displayName="PUL" ma:readOnly="false" ma:default="486;#Nej|0843d8a5-e371-43aa-a312-5754502e41a8" ma:fieldId="{913ac9b1-8805-4d63-9831-ac716640d871}" ma:sspId="5a8b3109-5753-4c5c-ac94-8d099f2a242b" ma:termSetId="682500af-cb90-4ceb-bced-54561737b8df" ma:anchorId="00000000-0000-0000-0000-000000000000" ma:open="false" ma:isKeyword="false">
      <xsd:complexType>
        <xsd:sequence>
          <xsd:element ref="pc:Terms" minOccurs="0" maxOccurs="1"/>
        </xsd:sequence>
      </xsd:complexType>
    </xsd:element>
    <xsd:element name="SYC_Process_Note" ma:index="38" nillable="true" ma:taxonomy="true" ma:internalName="SYC_Process_Note" ma:taxonomyFieldName="SYC_Process" ma:displayName="Process" ma:readOnly="false" ma:default="" ma:fieldId="{94c31863-8831-4935-83e4-fe6e3a0f5617}" ma:sspId="5a8b3109-5753-4c5c-ac94-8d099f2a242b" ma:termSetId="c04bfc33-a950-4e79-a011-5806fc4e0caa" ma:anchorId="00000000-0000-0000-0000-000000000000" ma:open="false" ma:isKeyword="false">
      <xsd:complexType>
        <xsd:sequence>
          <xsd:element ref="pc:Terms" minOccurs="0" maxOccurs="1"/>
        </xsd:sequence>
      </xsd:complexType>
    </xsd:element>
    <xsd:element name="DAH_ArkiveradHandling" ma:index="40" nillable="true" ma:displayName="Arkivexemplar" ma:format="Hyperlink" ma:hidden="true" ma:internalName="DAH_ArkiveradHandling"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YC_Organisation_Note" ma:index="41" nillable="true" ma:taxonomy="true" ma:internalName="SYC_Organisation_Note" ma:taxonomyFieldName="SYC_Organisation" ma:displayName="Organisation" ma:readOnly="false" ma:fieldId="{af20d7cf-580b-4268-933c-07b1dd848667}" ma:sspId="5a8b3109-5753-4c5c-ac94-8d099f2a242b" ma:termSetId="68dd565f-95d0-4f87-a32e-6aeccb6937c4" ma:anchorId="00000000-0000-0000-0000-000000000000" ma:open="false" ma:isKeyword="false">
      <xsd:complexType>
        <xsd:sequence>
          <xsd:element ref="pc:Terms" minOccurs="0" maxOccurs="1"/>
        </xsd:sequence>
      </xsd:complexType>
    </xsd:element>
    <xsd:element name="p3ad7c01f64c4aeaad87623e72ddfa1b" ma:index="42" nillable="true" ma:taxonomy="true" ma:internalName="p3ad7c01f64c4aeaad87623e72ddfa1b" ma:taxonomyFieldName="SYC_Beslutsniva" ma:displayName="Beslutsnivå" ma:default="" ma:fieldId="{93ad7c01-f64c-4aea-ad87-623e72ddfa1b}" ma:sspId="5a8b3109-5753-4c5c-ac94-8d099f2a242b" ma:termSetId="741f602c-4fa1-40ec-99c7-67554071a382" ma:anchorId="00000000-0000-0000-0000-000000000000" ma:open="false" ma:isKeyword="false">
      <xsd:complexType>
        <xsd:sequence>
          <xsd:element ref="pc:Terms" minOccurs="0" maxOccurs="1"/>
        </xsd:sequence>
      </xsd:complexType>
    </xsd:element>
    <xsd:element name="SYC_FaststalldDatum" ma:index="43" nillable="true" ma:displayName="Fastställd datum manuell" ma:format="DateOnly" ma:hidden="true" ma:internalName="SYC_FaststalldDatum" ma:readOnly="false">
      <xsd:simpleType>
        <xsd:restriction base="dms:DateTime"/>
      </xsd:simpleType>
    </xsd:element>
    <xsd:element name="SYC_FaststalldAv" ma:index="44" nillable="true" ma:displayName="Fastställd av manuell" ma:hidden="true" ma:SearchPeopleOnly="false" ma:SharePointGroup="0" ma:internalName="SYC_Faststall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H_Dokumenttyp_Note" ma:index="45" nillable="true" ma:taxonomy="true" ma:internalName="DAH_Dokumenttyp_Note" ma:taxonomyFieldName="DAH_Dokumenttyp" ma:displayName="Dokumenttyp" ma:readOnly="false" ma:default="" ma:fieldId="{b5415654-ebbb-49a4-9ec7-5edb39100fdf}" ma:sspId="5a8b3109-5753-4c5c-ac94-8d099f2a242b" ma:termSetId="a22d07bb-fb2c-48fa-b6f3-e9ef9b6a461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d837c7-299e-44a8-9d5e-6f0ae4bb095b" elementFormDefault="qualified">
    <xsd:import namespace="http://schemas.microsoft.com/office/2006/documentManagement/types"/>
    <xsd:import namespace="http://schemas.microsoft.com/office/infopath/2007/PartnerControls"/>
    <xsd:element name="TaxKeywordTaxHTField" ma:index="23" nillable="true" ma:taxonomy="true" ma:internalName="TaxKeywordTaxHTField" ma:taxonomyFieldName="TaxKeyword" ma:displayName="GHAB Nyckelord" ma:readOnly="false" ma:fieldId="{23f27201-bee3-471e-b2e7-b64fd8b7ca38}" ma:taxonomyMulti="true" ma:sspId="5a8b3109-5753-4c5c-ac94-8d099f2a242b"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description="" ma:hidden="true" ma:list="{abc53d56-4b8b-4c01-a5da-351bdaab3ac2}" ma:internalName="TaxCatchAll" ma:showField="CatchAllData" ma:web="4f282ee1-9ad2-494b-86e0-03202834972e">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description="" ma:hidden="true" ma:list="{abc53d56-4b8b-4c01-a5da-351bdaab3ac2}" ma:internalName="TaxCatchAllLabel" ma:readOnly="true" ma:showField="CatchAllDataLabel" ma:web="4f282ee1-9ad2-494b-86e0-032028349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6"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24F05-26B0-47CB-A9BE-C7AD57E32CF1}">
  <ds:schemaRefs>
    <ds:schemaRef ds:uri="http://schemas.microsoft.com/sharepoint/events"/>
  </ds:schemaRefs>
</ds:datastoreItem>
</file>

<file path=customXml/itemProps2.xml><?xml version="1.0" encoding="utf-8"?>
<ds:datastoreItem xmlns:ds="http://schemas.openxmlformats.org/officeDocument/2006/customXml" ds:itemID="{87C05C1E-A7E6-0541-B086-936443529AF3}">
  <ds:schemaRefs>
    <ds:schemaRef ds:uri="http://schemas.openxmlformats.org/officeDocument/2006/bibliography"/>
  </ds:schemaRefs>
</ds:datastoreItem>
</file>

<file path=customXml/itemProps3.xml><?xml version="1.0" encoding="utf-8"?>
<ds:datastoreItem xmlns:ds="http://schemas.openxmlformats.org/officeDocument/2006/customXml" ds:itemID="{20DDC39A-B2A4-4E59-91E3-0ECF3162D7E1}">
  <ds:schemaRefs>
    <ds:schemaRef ds:uri="http://schemas.microsoft.com/sharepoint/v3/contenttype/forms"/>
  </ds:schemaRefs>
</ds:datastoreItem>
</file>

<file path=customXml/itemProps4.xml><?xml version="1.0" encoding="utf-8"?>
<ds:datastoreItem xmlns:ds="http://schemas.openxmlformats.org/officeDocument/2006/customXml" ds:itemID="{03C90BA8-47C2-42DB-B1C2-4BEC166F3FA9}">
  <ds:schemaRefs>
    <ds:schemaRef ds:uri="http://schemas.microsoft.com/office/2006/metadata/customXsn"/>
  </ds:schemaRefs>
</ds:datastoreItem>
</file>

<file path=customXml/itemProps5.xml><?xml version="1.0" encoding="utf-8"?>
<ds:datastoreItem xmlns:ds="http://schemas.openxmlformats.org/officeDocument/2006/customXml" ds:itemID="{E84C96B3-795D-4CE2-8325-4281B2E46CD3}">
  <ds:schemaRefs>
    <ds:schemaRef ds:uri="http://schemas.microsoft.com/office/2006/metadata/properties"/>
    <ds:schemaRef ds:uri="http://schemas.microsoft.com/office/infopath/2007/PartnerControls"/>
    <ds:schemaRef ds:uri="16d837c7-299e-44a8-9d5e-6f0ae4bb095b"/>
    <ds:schemaRef ds:uri="4f282ee1-9ad2-494b-86e0-03202834972e"/>
  </ds:schemaRefs>
</ds:datastoreItem>
</file>

<file path=customXml/itemProps6.xml><?xml version="1.0" encoding="utf-8"?>
<ds:datastoreItem xmlns:ds="http://schemas.openxmlformats.org/officeDocument/2006/customXml" ds:itemID="{68A291BE-BE05-4E4A-935C-E2E97B459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82ee1-9ad2-494b-86e0-03202834972e"/>
    <ds:schemaRef ds:uri="16d837c7-299e-44a8-9d5e-6f0ae4bb0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Permesso eng</Template>
  <TotalTime>17</TotalTime>
  <Pages>9</Pages>
  <Words>844</Words>
  <Characters>4476</Characters>
  <Application>Microsoft Office Word</Application>
  <DocSecurity>0</DocSecurity>
  <Lines>37</Lines>
  <Paragraphs>10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PM mall</vt:lpstr>
      <vt:lpstr/>
    </vt:vector>
  </TitlesOfParts>
  <Company>Valentin</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mall</dc:title>
  <dc:subject/>
  <dc:creator>Fredrik Rauer</dc:creator>
  <cp:keywords/>
  <dc:description/>
  <cp:lastModifiedBy>Fredrik Rauer</cp:lastModifiedBy>
  <cp:revision>5</cp:revision>
  <cp:lastPrinted>2013-04-17T11:46:00Z</cp:lastPrinted>
  <dcterms:created xsi:type="dcterms:W3CDTF">2023-06-08T15:13:00Z</dcterms:created>
  <dcterms:modified xsi:type="dcterms:W3CDTF">2023-06-09T10:25:00Z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0x010100E00D5F591C544D0F96E23D12EAD92DD600228ECA4FAC128C4BBFE8533EABBE8E42</vt:lpwstr>
  </property>
  <property fmtid="{D5CDD505-2E9C-101B-9397-08002B2CF9AE}" pid="3" name="DAH_Klassificering_Note">
    <vt:lpwstr>1.3 Utföra internt ledningsarbete|26328f66-e892-4963-8543-e565f84df6ff</vt:lpwstr>
  </property>
  <property fmtid="{D5CDD505-2E9C-101B-9397-08002B2CF9AE}" pid="4" name="_dlc_DocIdItemGuid">
    <vt:lpwstr>3063a729-7939-421e-9161-5ebf20dc92ff</vt:lpwstr>
  </property>
  <property fmtid="{D5CDD505-2E9C-101B-9397-08002B2CF9AE}" pid="5" name="TaxKeyword">
    <vt:lpwstr/>
  </property>
  <property fmtid="{D5CDD505-2E9C-101B-9397-08002B2CF9AE}" pid="6" name="Order">
    <vt:r8>11100</vt:r8>
  </property>
  <property fmtid="{D5CDD505-2E9C-101B-9397-08002B2CF9AE}" pid="7" name="SYC_Typ">
    <vt:lpwstr>421;#Mall|5e71feae-b933-48a7-93f4-efc0c8f2478d</vt:lpwstr>
  </property>
  <property fmtid="{D5CDD505-2E9C-101B-9397-08002B2CF9AE}" pid="8" name="HDAHandbokProcess">
    <vt:lpwstr/>
  </property>
  <property fmtid="{D5CDD505-2E9C-101B-9397-08002B2CF9AE}" pid="9" name="SYC_Dokumentagare">
    <vt:lpwstr/>
  </property>
  <property fmtid="{D5CDD505-2E9C-101B-9397-08002B2CF9AE}" pid="10" name="DAH_Klassificering">
    <vt:lpwstr>187;#1.3 Utföra internt ledningsarbete|26328f66-e892-4963-8543-e565f84df6ff</vt:lpwstr>
  </property>
  <property fmtid="{D5CDD505-2E9C-101B-9397-08002B2CF9AE}" pid="11" name="SYC_Anvandstill">
    <vt:lpwstr>213;#Möten|cf9a93e4-94f8-4610-a097-a4bc7b471cce</vt:lpwstr>
  </property>
  <property fmtid="{D5CDD505-2E9C-101B-9397-08002B2CF9AE}" pid="12" name="SYC_FaststalldAv">
    <vt:lpwstr/>
  </property>
  <property fmtid="{D5CDD505-2E9C-101B-9397-08002B2CF9AE}" pid="13" name="SYC_Process">
    <vt:lpwstr/>
  </property>
  <property fmtid="{D5CDD505-2E9C-101B-9397-08002B2CF9AE}" pid="14" name="ec35e41b8f1845818fe66becf633df7a">
    <vt:lpwstr/>
  </property>
  <property fmtid="{D5CDD505-2E9C-101B-9397-08002B2CF9AE}" pid="15" name="SYC_Organisation">
    <vt:lpwstr/>
  </property>
  <property fmtid="{D5CDD505-2E9C-101B-9397-08002B2CF9AE}" pid="16" name="SYC_Typ_Note">
    <vt:lpwstr>Mall|5e71feae-b933-48a7-93f4-efc0c8f2478d</vt:lpwstr>
  </property>
  <property fmtid="{D5CDD505-2E9C-101B-9397-08002B2CF9AE}" pid="17" name="SYC_Anvandstill_Note">
    <vt:lpwstr>Möten|cf9a93e4-94f8-4610-a097-a4bc7b471cce</vt:lpwstr>
  </property>
  <property fmtid="{D5CDD505-2E9C-101B-9397-08002B2CF9AE}" pid="18" name="SYC_Amnesomrade">
    <vt:lpwstr/>
  </property>
  <property fmtid="{D5CDD505-2E9C-101B-9397-08002B2CF9AE}" pid="19" name="DAH_PUL">
    <vt:lpwstr/>
  </property>
  <property fmtid="{D5CDD505-2E9C-101B-9397-08002B2CF9AE}" pid="20" name="DAH_Dokumenttyp">
    <vt:lpwstr/>
  </property>
  <property fmtid="{D5CDD505-2E9C-101B-9397-08002B2CF9AE}" pid="21" name="DAH_Sekretess">
    <vt:lpwstr/>
  </property>
  <property fmtid="{D5CDD505-2E9C-101B-9397-08002B2CF9AE}" pid="22" name="SYC_Revisionsperiod">
    <vt:lpwstr/>
  </property>
  <property fmtid="{D5CDD505-2E9C-101B-9397-08002B2CF9AE}" pid="23" name="SYC_Beslutsniva">
    <vt:lpwstr/>
  </property>
</Properties>
</file>